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A43B1" w14:textId="77777777" w:rsidR="00521770" w:rsidRPr="00C067D4" w:rsidRDefault="00521770" w:rsidP="00521770">
      <w:pPr>
        <w:spacing w:after="0" w:line="240" w:lineRule="auto"/>
        <w:jc w:val="center"/>
        <w:rPr>
          <w:rFonts w:ascii="Times New Roman" w:hAnsi="Times New Roman" w:cs="Times New Roman"/>
          <w:b/>
          <w:sz w:val="20"/>
          <w:szCs w:val="20"/>
        </w:rPr>
      </w:pPr>
      <w:r w:rsidRPr="00C067D4">
        <w:rPr>
          <w:rFonts w:ascii="Times New Roman" w:hAnsi="Times New Roman" w:cs="Times New Roman"/>
          <w:b/>
          <w:sz w:val="20"/>
          <w:szCs w:val="20"/>
        </w:rPr>
        <w:t>МУНИЦИПАЛЬНОЕ БЮДЖЕТНОЕ ДОШКОЛЬНОЕ ОБРАЗОВАТЕЛЬНОЕ УЧРЕЖДЕНИЕ –</w:t>
      </w:r>
    </w:p>
    <w:p w14:paraId="57A3AC6D" w14:textId="77777777" w:rsidR="00521770" w:rsidRPr="00C067D4" w:rsidRDefault="00521770" w:rsidP="00521770">
      <w:pPr>
        <w:spacing w:after="0" w:line="240" w:lineRule="auto"/>
        <w:jc w:val="center"/>
        <w:rPr>
          <w:rFonts w:ascii="Times New Roman" w:hAnsi="Times New Roman" w:cs="Times New Roman"/>
          <w:b/>
          <w:sz w:val="20"/>
          <w:szCs w:val="20"/>
        </w:rPr>
      </w:pPr>
      <w:r w:rsidRPr="00C067D4">
        <w:rPr>
          <w:rFonts w:ascii="Times New Roman" w:hAnsi="Times New Roman" w:cs="Times New Roman"/>
          <w:b/>
          <w:sz w:val="20"/>
          <w:szCs w:val="20"/>
        </w:rPr>
        <w:t>ДЕТСКИЙ САД КОМПЕНСИРУЮЩЕГО ВИДА № 101</w:t>
      </w:r>
    </w:p>
    <w:p w14:paraId="3D1AA43E" w14:textId="77777777" w:rsidR="00521770" w:rsidRPr="00C067D4" w:rsidRDefault="00521770" w:rsidP="00521770">
      <w:pPr>
        <w:spacing w:after="0" w:line="240" w:lineRule="auto"/>
        <w:jc w:val="center"/>
        <w:rPr>
          <w:rFonts w:ascii="Times New Roman" w:hAnsi="Times New Roman" w:cs="Times New Roman"/>
          <w:b/>
          <w:sz w:val="24"/>
          <w:szCs w:val="24"/>
        </w:rPr>
      </w:pPr>
      <w:r w:rsidRPr="00C067D4">
        <w:rPr>
          <w:rFonts w:ascii="Times New Roman" w:hAnsi="Times New Roman" w:cs="Times New Roman"/>
          <w:b/>
          <w:sz w:val="24"/>
          <w:szCs w:val="24"/>
        </w:rPr>
        <w:t>620072, г. Екатеринбург, ул. Сиреневый бульвар, 5 – а, тел/факс: 348-50-19, 348-13-90</w:t>
      </w:r>
    </w:p>
    <w:p w14:paraId="421BC5C6" w14:textId="77777777" w:rsidR="00521770" w:rsidRPr="00C067D4" w:rsidRDefault="00521770" w:rsidP="00521770">
      <w:pPr>
        <w:spacing w:after="0" w:line="240" w:lineRule="auto"/>
        <w:jc w:val="center"/>
        <w:rPr>
          <w:rFonts w:ascii="Times New Roman" w:hAnsi="Times New Roman" w:cs="Times New Roman"/>
          <w:b/>
          <w:sz w:val="24"/>
          <w:szCs w:val="24"/>
        </w:rPr>
      </w:pPr>
      <w:r w:rsidRPr="00C067D4">
        <w:rPr>
          <w:rFonts w:ascii="Times New Roman" w:hAnsi="Times New Roman" w:cs="Times New Roman"/>
          <w:b/>
          <w:sz w:val="24"/>
          <w:szCs w:val="24"/>
        </w:rPr>
        <w:t xml:space="preserve">электронная почта: </w:t>
      </w:r>
      <w:proofErr w:type="spellStart"/>
      <w:r w:rsidRPr="00C067D4">
        <w:rPr>
          <w:rFonts w:ascii="Times New Roman" w:hAnsi="Times New Roman" w:cs="Times New Roman"/>
          <w:b/>
          <w:sz w:val="24"/>
          <w:szCs w:val="24"/>
          <w:lang w:val="en-US"/>
        </w:rPr>
        <w:t>mdou</w:t>
      </w:r>
      <w:proofErr w:type="spellEnd"/>
      <w:r w:rsidRPr="00C067D4">
        <w:rPr>
          <w:rFonts w:ascii="Times New Roman" w:hAnsi="Times New Roman" w:cs="Times New Roman"/>
          <w:b/>
          <w:sz w:val="24"/>
          <w:szCs w:val="24"/>
        </w:rPr>
        <w:t>101@</w:t>
      </w:r>
      <w:r w:rsidRPr="00C067D4">
        <w:rPr>
          <w:rFonts w:ascii="Times New Roman" w:hAnsi="Times New Roman" w:cs="Times New Roman"/>
          <w:b/>
          <w:sz w:val="24"/>
          <w:szCs w:val="24"/>
          <w:lang w:val="en-US"/>
        </w:rPr>
        <w:t>mail</w:t>
      </w:r>
      <w:r w:rsidRPr="00C067D4">
        <w:rPr>
          <w:rFonts w:ascii="Times New Roman" w:hAnsi="Times New Roman" w:cs="Times New Roman"/>
          <w:b/>
          <w:sz w:val="24"/>
          <w:szCs w:val="24"/>
        </w:rPr>
        <w:t>.</w:t>
      </w:r>
      <w:proofErr w:type="spellStart"/>
      <w:r w:rsidRPr="00C067D4">
        <w:rPr>
          <w:rFonts w:ascii="Times New Roman" w:hAnsi="Times New Roman" w:cs="Times New Roman"/>
          <w:b/>
          <w:sz w:val="24"/>
          <w:szCs w:val="24"/>
          <w:lang w:val="en-US"/>
        </w:rPr>
        <w:t>ru</w:t>
      </w:r>
      <w:proofErr w:type="spellEnd"/>
    </w:p>
    <w:p w14:paraId="3E7F224F" w14:textId="77777777" w:rsidR="00521770" w:rsidRPr="00C067D4" w:rsidRDefault="00521770" w:rsidP="00521770">
      <w:pPr>
        <w:spacing w:after="0" w:line="240" w:lineRule="auto"/>
        <w:rPr>
          <w:rFonts w:ascii="Times New Roman" w:hAnsi="Times New Roman" w:cs="Times New Roman"/>
          <w:sz w:val="24"/>
          <w:szCs w:val="24"/>
        </w:rPr>
      </w:pPr>
      <w:r w:rsidRPr="00C067D4">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14:paraId="2E540153" w14:textId="77777777" w:rsidR="00521770" w:rsidRPr="00643999" w:rsidRDefault="00521770" w:rsidP="00521770">
      <w:pPr>
        <w:jc w:val="center"/>
        <w:rPr>
          <w:rFonts w:ascii="Times New Roman" w:eastAsia="Calibri" w:hAnsi="Times New Roman" w:cs="Times New Roman"/>
          <w:sz w:val="28"/>
          <w:szCs w:val="28"/>
        </w:rPr>
      </w:pPr>
    </w:p>
    <w:p w14:paraId="1485B9F6" w14:textId="06C999A8" w:rsidR="00521770" w:rsidRDefault="00521770" w:rsidP="00521770">
      <w:pPr>
        <w:spacing w:after="0"/>
        <w:jc w:val="center"/>
        <w:rPr>
          <w:rFonts w:ascii="Times New Roman" w:eastAsia="Calibri" w:hAnsi="Times New Roman" w:cs="Times New Roman"/>
          <w:sz w:val="28"/>
          <w:szCs w:val="28"/>
        </w:rPr>
      </w:pPr>
    </w:p>
    <w:p w14:paraId="7F186565" w14:textId="65F6C9B4" w:rsidR="00EE6BC6" w:rsidRDefault="00EE6BC6" w:rsidP="00521770">
      <w:pPr>
        <w:spacing w:after="0"/>
        <w:jc w:val="center"/>
        <w:rPr>
          <w:rFonts w:ascii="Times New Roman" w:eastAsia="Calibri" w:hAnsi="Times New Roman" w:cs="Times New Roman"/>
          <w:sz w:val="28"/>
          <w:szCs w:val="28"/>
        </w:rPr>
      </w:pPr>
    </w:p>
    <w:p w14:paraId="47A4DB87" w14:textId="77777777" w:rsidR="00EE6BC6" w:rsidRDefault="00EE6BC6" w:rsidP="00521770">
      <w:pPr>
        <w:spacing w:after="0"/>
        <w:jc w:val="center"/>
        <w:rPr>
          <w:rFonts w:ascii="Times New Roman" w:eastAsia="Calibri" w:hAnsi="Times New Roman" w:cs="Times New Roman"/>
          <w:sz w:val="28"/>
          <w:szCs w:val="28"/>
        </w:rPr>
      </w:pPr>
    </w:p>
    <w:p w14:paraId="693BC970" w14:textId="77777777" w:rsidR="00521770" w:rsidRDefault="00521770" w:rsidP="00521770">
      <w:pPr>
        <w:spacing w:after="0"/>
        <w:jc w:val="center"/>
        <w:rPr>
          <w:rFonts w:ascii="Times New Roman" w:eastAsia="Calibri" w:hAnsi="Times New Roman" w:cs="Times New Roman"/>
          <w:sz w:val="28"/>
          <w:szCs w:val="28"/>
        </w:rPr>
      </w:pPr>
    </w:p>
    <w:p w14:paraId="35ABBAEF" w14:textId="77777777" w:rsidR="00521770" w:rsidRDefault="00521770" w:rsidP="00521770">
      <w:pPr>
        <w:spacing w:after="0"/>
        <w:jc w:val="center"/>
        <w:rPr>
          <w:rFonts w:ascii="Times New Roman" w:eastAsia="Calibri" w:hAnsi="Times New Roman" w:cs="Times New Roman"/>
          <w:sz w:val="28"/>
          <w:szCs w:val="28"/>
        </w:rPr>
      </w:pPr>
    </w:p>
    <w:p w14:paraId="182F3639" w14:textId="77777777" w:rsidR="00521770" w:rsidRDefault="00521770" w:rsidP="00521770">
      <w:pPr>
        <w:spacing w:after="0"/>
        <w:jc w:val="center"/>
        <w:rPr>
          <w:rFonts w:ascii="Times New Roman" w:eastAsia="Calibri" w:hAnsi="Times New Roman" w:cs="Times New Roman"/>
          <w:sz w:val="28"/>
          <w:szCs w:val="28"/>
        </w:rPr>
      </w:pPr>
    </w:p>
    <w:p w14:paraId="663FE28D" w14:textId="7764F0F4" w:rsidR="00521770" w:rsidRDefault="00521770" w:rsidP="00521770">
      <w:pPr>
        <w:spacing w:after="0"/>
        <w:jc w:val="center"/>
        <w:rPr>
          <w:rFonts w:ascii="Times New Roman" w:eastAsia="Calibri" w:hAnsi="Times New Roman" w:cs="Times New Roman"/>
          <w:sz w:val="28"/>
          <w:szCs w:val="28"/>
        </w:rPr>
      </w:pPr>
    </w:p>
    <w:p w14:paraId="767CCB41" w14:textId="77777777" w:rsidR="001813B4" w:rsidRDefault="001813B4" w:rsidP="00521770">
      <w:pPr>
        <w:spacing w:after="0"/>
        <w:jc w:val="center"/>
        <w:rPr>
          <w:rFonts w:ascii="Times New Roman" w:eastAsia="Calibri" w:hAnsi="Times New Roman" w:cs="Times New Roman"/>
          <w:sz w:val="28"/>
          <w:szCs w:val="28"/>
        </w:rPr>
      </w:pPr>
    </w:p>
    <w:p w14:paraId="3BE31DC1" w14:textId="77777777" w:rsidR="00521770" w:rsidRPr="00643999" w:rsidRDefault="00521770" w:rsidP="00521770">
      <w:pPr>
        <w:spacing w:after="0"/>
        <w:jc w:val="center"/>
        <w:rPr>
          <w:rFonts w:ascii="Times New Roman" w:eastAsia="Calibri" w:hAnsi="Times New Roman" w:cs="Times New Roman"/>
          <w:sz w:val="28"/>
          <w:szCs w:val="28"/>
        </w:rPr>
      </w:pPr>
    </w:p>
    <w:p w14:paraId="16F0171E" w14:textId="77777777" w:rsidR="001813B4" w:rsidRDefault="00521770" w:rsidP="00521770">
      <w:pPr>
        <w:spacing w:after="0"/>
        <w:jc w:val="center"/>
        <w:rPr>
          <w:rFonts w:ascii="Times New Roman" w:eastAsia="Calibri" w:hAnsi="Times New Roman" w:cs="Times New Roman"/>
          <w:sz w:val="28"/>
          <w:szCs w:val="28"/>
        </w:rPr>
      </w:pPr>
      <w:r w:rsidRPr="00521770">
        <w:rPr>
          <w:rFonts w:ascii="Times New Roman" w:eastAsia="Calibri" w:hAnsi="Times New Roman" w:cs="Times New Roman"/>
          <w:sz w:val="28"/>
          <w:szCs w:val="28"/>
        </w:rPr>
        <w:t xml:space="preserve">Индивидуально-ориентированная программа </w:t>
      </w:r>
    </w:p>
    <w:p w14:paraId="6A492D49" w14:textId="77777777" w:rsidR="001813B4" w:rsidRDefault="00521770" w:rsidP="00521770">
      <w:pPr>
        <w:spacing w:after="0"/>
        <w:jc w:val="center"/>
        <w:rPr>
          <w:rFonts w:ascii="Times New Roman" w:eastAsia="Calibri" w:hAnsi="Times New Roman" w:cs="Times New Roman"/>
          <w:sz w:val="28"/>
          <w:szCs w:val="28"/>
        </w:rPr>
      </w:pPr>
      <w:r w:rsidRPr="00521770">
        <w:rPr>
          <w:rFonts w:ascii="Times New Roman" w:eastAsia="Calibri" w:hAnsi="Times New Roman" w:cs="Times New Roman"/>
          <w:sz w:val="28"/>
          <w:szCs w:val="28"/>
        </w:rPr>
        <w:t xml:space="preserve">комплексного психолого-педагогического сопровождения ребёнка-инвалида, посещающего группу компенсирующей направленности </w:t>
      </w:r>
    </w:p>
    <w:p w14:paraId="7E8D36E2" w14:textId="13B38D87" w:rsidR="00521770" w:rsidRPr="00643999" w:rsidRDefault="00521770" w:rsidP="00521770">
      <w:pPr>
        <w:spacing w:after="0"/>
        <w:jc w:val="center"/>
        <w:rPr>
          <w:rFonts w:ascii="Times New Roman" w:eastAsia="Calibri" w:hAnsi="Times New Roman" w:cs="Times New Roman"/>
          <w:sz w:val="28"/>
          <w:szCs w:val="28"/>
        </w:rPr>
      </w:pPr>
      <w:r w:rsidRPr="00521770">
        <w:rPr>
          <w:rFonts w:ascii="Times New Roman" w:eastAsia="Calibri" w:hAnsi="Times New Roman" w:cs="Times New Roman"/>
          <w:sz w:val="28"/>
          <w:szCs w:val="28"/>
        </w:rPr>
        <w:t>для детей с нарушением зрения</w:t>
      </w:r>
    </w:p>
    <w:p w14:paraId="0A7F7869" w14:textId="77777777" w:rsidR="00521770" w:rsidRPr="00643999" w:rsidRDefault="00521770" w:rsidP="00521770">
      <w:pPr>
        <w:spacing w:after="0"/>
        <w:jc w:val="center"/>
        <w:rPr>
          <w:rFonts w:ascii="Times New Roman" w:eastAsia="Calibri" w:hAnsi="Times New Roman" w:cs="Times New Roman"/>
          <w:sz w:val="28"/>
          <w:szCs w:val="28"/>
        </w:rPr>
      </w:pPr>
    </w:p>
    <w:p w14:paraId="573B14CE" w14:textId="2C8E7E51" w:rsidR="00521770" w:rsidRDefault="00521770" w:rsidP="00521770">
      <w:pPr>
        <w:spacing w:after="0"/>
        <w:rPr>
          <w:rFonts w:ascii="Times New Roman" w:eastAsia="Calibri" w:hAnsi="Times New Roman" w:cs="Times New Roman"/>
          <w:sz w:val="28"/>
          <w:szCs w:val="28"/>
        </w:rPr>
      </w:pPr>
    </w:p>
    <w:p w14:paraId="7190AD15" w14:textId="564CFFA8" w:rsidR="001813B4" w:rsidRDefault="001813B4" w:rsidP="00521770">
      <w:pPr>
        <w:spacing w:after="0"/>
        <w:rPr>
          <w:rFonts w:ascii="Times New Roman" w:eastAsia="Calibri" w:hAnsi="Times New Roman" w:cs="Times New Roman"/>
          <w:sz w:val="28"/>
          <w:szCs w:val="28"/>
        </w:rPr>
      </w:pPr>
    </w:p>
    <w:p w14:paraId="62F8A1C7" w14:textId="77632FA6" w:rsidR="001813B4" w:rsidRDefault="001813B4" w:rsidP="00521770">
      <w:pPr>
        <w:spacing w:after="0"/>
        <w:rPr>
          <w:rFonts w:ascii="Times New Roman" w:eastAsia="Calibri" w:hAnsi="Times New Roman" w:cs="Times New Roman"/>
          <w:sz w:val="28"/>
          <w:szCs w:val="28"/>
        </w:rPr>
      </w:pPr>
    </w:p>
    <w:p w14:paraId="3327E3C6" w14:textId="1C59EF22" w:rsidR="001813B4" w:rsidRDefault="001813B4" w:rsidP="00521770">
      <w:pPr>
        <w:spacing w:after="0"/>
        <w:rPr>
          <w:rFonts w:ascii="Times New Roman" w:eastAsia="Calibri" w:hAnsi="Times New Roman" w:cs="Times New Roman"/>
          <w:sz w:val="28"/>
          <w:szCs w:val="28"/>
        </w:rPr>
      </w:pPr>
    </w:p>
    <w:p w14:paraId="4137BAC7" w14:textId="77777777" w:rsidR="001813B4" w:rsidRDefault="001813B4" w:rsidP="00521770">
      <w:pPr>
        <w:spacing w:after="0"/>
        <w:rPr>
          <w:rFonts w:ascii="Times New Roman" w:eastAsia="Calibri" w:hAnsi="Times New Roman" w:cs="Times New Roman"/>
          <w:sz w:val="28"/>
          <w:szCs w:val="28"/>
        </w:rPr>
      </w:pPr>
    </w:p>
    <w:p w14:paraId="109A19AD" w14:textId="77777777" w:rsidR="00521770" w:rsidRDefault="00521770" w:rsidP="00521770">
      <w:pPr>
        <w:spacing w:after="0"/>
        <w:jc w:val="center"/>
        <w:rPr>
          <w:rFonts w:ascii="Times New Roman" w:eastAsia="Calibri" w:hAnsi="Times New Roman" w:cs="Times New Roman"/>
          <w:sz w:val="28"/>
          <w:szCs w:val="28"/>
        </w:rPr>
      </w:pPr>
    </w:p>
    <w:p w14:paraId="02D7B879" w14:textId="77777777" w:rsidR="00521770" w:rsidRDefault="00521770" w:rsidP="00521770">
      <w:pPr>
        <w:spacing w:after="0"/>
        <w:jc w:val="center"/>
        <w:rPr>
          <w:rFonts w:ascii="Times New Roman" w:eastAsia="Calibri" w:hAnsi="Times New Roman" w:cs="Times New Roman"/>
          <w:sz w:val="28"/>
          <w:szCs w:val="28"/>
        </w:rPr>
      </w:pPr>
    </w:p>
    <w:p w14:paraId="28CCBD65" w14:textId="77777777" w:rsidR="00521770" w:rsidRPr="00643999" w:rsidRDefault="00521770" w:rsidP="00521770">
      <w:pPr>
        <w:spacing w:after="0"/>
        <w:jc w:val="center"/>
        <w:rPr>
          <w:rFonts w:ascii="Times New Roman" w:eastAsia="Calibri" w:hAnsi="Times New Roman" w:cs="Times New Roman"/>
          <w:sz w:val="28"/>
          <w:szCs w:val="28"/>
        </w:rPr>
      </w:pPr>
    </w:p>
    <w:p w14:paraId="605BAF2A" w14:textId="2A970714" w:rsidR="00EE6BC6" w:rsidRPr="00EE6BC6" w:rsidRDefault="00EE6BC6" w:rsidP="00EE6BC6">
      <w:pPr>
        <w:spacing w:after="0"/>
        <w:rPr>
          <w:rFonts w:ascii="Times New Roman" w:eastAsia="Calibri" w:hAnsi="Times New Roman" w:cs="Times New Roman"/>
          <w:sz w:val="28"/>
          <w:szCs w:val="28"/>
        </w:rPr>
      </w:pPr>
      <w:r w:rsidRPr="00EE6BC6">
        <w:rPr>
          <w:rFonts w:ascii="Times New Roman" w:eastAsia="Calibri" w:hAnsi="Times New Roman" w:cs="Times New Roman"/>
          <w:sz w:val="28"/>
          <w:szCs w:val="28"/>
        </w:rPr>
        <w:t>Ознакомлен</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Составитель</w:t>
      </w:r>
      <w:r w:rsidRPr="00643999">
        <w:rPr>
          <w:rFonts w:ascii="Times New Roman" w:eastAsia="Calibri" w:hAnsi="Times New Roman" w:cs="Times New Roman"/>
          <w:sz w:val="28"/>
          <w:szCs w:val="28"/>
        </w:rPr>
        <w:t>:</w:t>
      </w:r>
    </w:p>
    <w:p w14:paraId="4D772F64" w14:textId="22799974" w:rsidR="00EE6BC6" w:rsidRDefault="00EE6BC6" w:rsidP="00EE6BC6">
      <w:pPr>
        <w:spacing w:after="0"/>
        <w:rPr>
          <w:rFonts w:ascii="Times New Roman" w:eastAsia="Calibri" w:hAnsi="Times New Roman" w:cs="Times New Roman"/>
          <w:sz w:val="28"/>
          <w:szCs w:val="28"/>
        </w:rPr>
      </w:pPr>
      <w:r w:rsidRPr="00EE6BC6">
        <w:rPr>
          <w:rFonts w:ascii="Times New Roman" w:eastAsia="Calibri" w:hAnsi="Times New Roman" w:cs="Times New Roman"/>
          <w:sz w:val="28"/>
          <w:szCs w:val="28"/>
        </w:rPr>
        <w:t>Родитель (законный представитель)</w:t>
      </w:r>
      <w:r w:rsidRPr="00EE6BC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учитель – дефектолог Коваль И.А</w:t>
      </w:r>
      <w:r>
        <w:rPr>
          <w:rFonts w:ascii="Times New Roman" w:eastAsia="Calibri" w:hAnsi="Times New Roman" w:cs="Times New Roman"/>
          <w:sz w:val="28"/>
          <w:szCs w:val="28"/>
        </w:rPr>
        <w:t>.</w:t>
      </w:r>
    </w:p>
    <w:p w14:paraId="2E00A90B" w14:textId="7AE1297A" w:rsidR="00EE6BC6" w:rsidRDefault="00EE6BC6" w:rsidP="00EE6BC6">
      <w:pPr>
        <w:spacing w:after="0"/>
        <w:rPr>
          <w:rFonts w:ascii="Times New Roman" w:eastAsia="Calibri" w:hAnsi="Times New Roman" w:cs="Times New Roman"/>
          <w:sz w:val="28"/>
          <w:szCs w:val="28"/>
        </w:rPr>
      </w:pPr>
      <w:r>
        <w:rPr>
          <w:rFonts w:ascii="Times New Roman" w:eastAsia="Calibri" w:hAnsi="Times New Roman" w:cs="Times New Roman"/>
          <w:sz w:val="28"/>
          <w:szCs w:val="28"/>
        </w:rPr>
        <w:t>____________</w:t>
      </w:r>
      <w:r>
        <w:rPr>
          <w:rFonts w:ascii="Times New Roman" w:eastAsia="Calibri" w:hAnsi="Times New Roman" w:cs="Times New Roman"/>
          <w:sz w:val="28"/>
          <w:szCs w:val="28"/>
          <w:lang w:val="en-US"/>
        </w:rPr>
        <w:t>/</w:t>
      </w:r>
      <w:r>
        <w:rPr>
          <w:rFonts w:ascii="Times New Roman" w:eastAsia="Calibri" w:hAnsi="Times New Roman" w:cs="Times New Roman"/>
          <w:sz w:val="28"/>
          <w:szCs w:val="28"/>
        </w:rPr>
        <w:t>___________________</w:t>
      </w:r>
      <w:r w:rsidRPr="00EE6BC6">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воспитатель Сажина А.Е.</w:t>
      </w:r>
    </w:p>
    <w:p w14:paraId="68B4C1F2" w14:textId="4BC4A1F9" w:rsidR="00EE6BC6" w:rsidRDefault="00EE6BC6" w:rsidP="00EE6BC6">
      <w:pPr>
        <w:spacing w:after="0"/>
        <w:ind w:firstLine="48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85BD58B" w14:textId="7061EDF6" w:rsidR="00EE6BC6" w:rsidRPr="00EE6BC6" w:rsidRDefault="00EE6BC6" w:rsidP="00EE6BC6">
      <w:pPr>
        <w:spacing w:after="0"/>
        <w:rPr>
          <w:rFonts w:ascii="Times New Roman" w:eastAsia="Calibri" w:hAnsi="Times New Roman" w:cs="Times New Roman"/>
          <w:sz w:val="28"/>
          <w:szCs w:val="28"/>
        </w:rPr>
      </w:pPr>
    </w:p>
    <w:p w14:paraId="518A9174" w14:textId="1D1C9180" w:rsidR="00521770" w:rsidRDefault="00521770" w:rsidP="00521770">
      <w:pPr>
        <w:spacing w:after="0"/>
        <w:ind w:left="48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813B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14:paraId="72198A40" w14:textId="21CFF27D" w:rsidR="00521770" w:rsidRDefault="00521770" w:rsidP="00521770">
      <w:pPr>
        <w:spacing w:after="0"/>
        <w:ind w:firstLine="4820"/>
        <w:jc w:val="center"/>
        <w:rPr>
          <w:rFonts w:ascii="Times New Roman" w:eastAsia="Calibri" w:hAnsi="Times New Roman" w:cs="Times New Roman"/>
          <w:sz w:val="28"/>
          <w:szCs w:val="28"/>
        </w:rPr>
      </w:pPr>
    </w:p>
    <w:p w14:paraId="6D7D8CC4" w14:textId="3DCC440E" w:rsidR="00EE6BC6" w:rsidRPr="00EE6BC6" w:rsidRDefault="00EE6BC6" w:rsidP="00EE6BC6">
      <w:pPr>
        <w:spacing w:after="0"/>
        <w:ind w:firstLine="48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048E2D19" w14:textId="77777777" w:rsidR="00EE6BC6" w:rsidRPr="00EE6BC6" w:rsidRDefault="00EE6BC6" w:rsidP="00EE6BC6">
      <w:pPr>
        <w:spacing w:after="0"/>
        <w:ind w:firstLine="4820"/>
        <w:jc w:val="center"/>
        <w:rPr>
          <w:rFonts w:ascii="Times New Roman" w:eastAsia="Calibri" w:hAnsi="Times New Roman" w:cs="Times New Roman"/>
          <w:sz w:val="28"/>
          <w:szCs w:val="28"/>
        </w:rPr>
      </w:pPr>
    </w:p>
    <w:p w14:paraId="4196761C" w14:textId="0771BE77" w:rsidR="00EE6BC6" w:rsidRPr="00522F05" w:rsidRDefault="00EE6BC6" w:rsidP="00EE6BC6">
      <w:pPr>
        <w:spacing w:after="0"/>
        <w:ind w:firstLine="4820"/>
        <w:rPr>
          <w:rFonts w:ascii="Times New Roman" w:eastAsia="Calibri" w:hAnsi="Times New Roman" w:cs="Times New Roman"/>
          <w:sz w:val="28"/>
          <w:szCs w:val="28"/>
        </w:rPr>
      </w:pPr>
      <w:r w:rsidRPr="00EE6BC6">
        <w:rPr>
          <w:rFonts w:ascii="Times New Roman" w:eastAsia="Calibri" w:hAnsi="Times New Roman" w:cs="Times New Roman"/>
          <w:sz w:val="28"/>
          <w:szCs w:val="28"/>
        </w:rPr>
        <w:t xml:space="preserve">                                                 </w:t>
      </w:r>
    </w:p>
    <w:p w14:paraId="58D9BD59" w14:textId="77777777" w:rsidR="00521770" w:rsidRDefault="00521770" w:rsidP="00521770">
      <w:pPr>
        <w:jc w:val="both"/>
        <w:rPr>
          <w:rFonts w:ascii="Times New Roman" w:hAnsi="Times New Roman" w:cs="Times New Roman"/>
          <w:b/>
          <w:bCs/>
          <w:sz w:val="28"/>
          <w:szCs w:val="28"/>
        </w:rPr>
      </w:pPr>
    </w:p>
    <w:p w14:paraId="33FA96F9" w14:textId="7EF749F3" w:rsidR="00521770" w:rsidRDefault="00521770" w:rsidP="00EE6BC6">
      <w:pPr>
        <w:rPr>
          <w:rFonts w:ascii="Times New Roman" w:hAnsi="Times New Roman" w:cs="Times New Roman"/>
          <w:b/>
          <w:bCs/>
          <w:sz w:val="28"/>
          <w:szCs w:val="28"/>
        </w:rPr>
      </w:pPr>
    </w:p>
    <w:p w14:paraId="6FDCFE9D" w14:textId="77777777" w:rsidR="00EE6BC6" w:rsidRPr="00521770" w:rsidRDefault="00EE6BC6" w:rsidP="00EE6BC6">
      <w:pPr>
        <w:rPr>
          <w:rFonts w:ascii="Times New Roman" w:hAnsi="Times New Roman" w:cs="Times New Roman"/>
          <w:sz w:val="28"/>
          <w:szCs w:val="28"/>
        </w:rPr>
      </w:pPr>
    </w:p>
    <w:p w14:paraId="4CB75CF3" w14:textId="0753C6B4" w:rsidR="00EC6888" w:rsidRPr="001813B4" w:rsidRDefault="00EC6888" w:rsidP="000E0E09">
      <w:pPr>
        <w:ind w:firstLine="567"/>
        <w:jc w:val="center"/>
        <w:rPr>
          <w:rFonts w:ascii="Times New Roman" w:hAnsi="Times New Roman" w:cs="Times New Roman"/>
          <w:sz w:val="28"/>
          <w:szCs w:val="28"/>
        </w:rPr>
      </w:pPr>
      <w:r w:rsidRPr="001813B4">
        <w:rPr>
          <w:rFonts w:ascii="Times New Roman" w:hAnsi="Times New Roman" w:cs="Times New Roman"/>
          <w:sz w:val="28"/>
          <w:szCs w:val="28"/>
        </w:rPr>
        <w:lastRenderedPageBreak/>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7599"/>
        <w:gridCol w:w="977"/>
      </w:tblGrid>
      <w:tr w:rsidR="00EC6888" w:rsidRPr="003D6992" w14:paraId="2B0627D2" w14:textId="77777777" w:rsidTr="009A4B83">
        <w:tc>
          <w:tcPr>
            <w:tcW w:w="854" w:type="dxa"/>
          </w:tcPr>
          <w:p w14:paraId="2B21646C" w14:textId="77777777" w:rsidR="00EC6888" w:rsidRPr="003D6992" w:rsidRDefault="00EC6888" w:rsidP="009A4B83">
            <w:pPr>
              <w:spacing w:after="0" w:line="240" w:lineRule="auto"/>
              <w:rPr>
                <w:rFonts w:ascii="Times New Roman" w:hAnsi="Times New Roman" w:cs="Times New Roman"/>
                <w:b/>
                <w:sz w:val="24"/>
                <w:szCs w:val="24"/>
              </w:rPr>
            </w:pPr>
            <w:r w:rsidRPr="003D6992">
              <w:rPr>
                <w:rFonts w:ascii="Times New Roman" w:hAnsi="Times New Roman" w:cs="Times New Roman"/>
                <w:b/>
                <w:sz w:val="24"/>
                <w:szCs w:val="24"/>
              </w:rPr>
              <w:t>1.</w:t>
            </w:r>
          </w:p>
        </w:tc>
        <w:tc>
          <w:tcPr>
            <w:tcW w:w="7599" w:type="dxa"/>
          </w:tcPr>
          <w:p w14:paraId="3B1654D5" w14:textId="220AA629" w:rsidR="00EC6888" w:rsidRPr="003D6992" w:rsidRDefault="00EC6888" w:rsidP="009A4B83">
            <w:pPr>
              <w:spacing w:after="0" w:line="240" w:lineRule="auto"/>
              <w:rPr>
                <w:rFonts w:ascii="Times New Roman" w:hAnsi="Times New Roman" w:cs="Times New Roman"/>
                <w:b/>
                <w:sz w:val="24"/>
                <w:szCs w:val="24"/>
              </w:rPr>
            </w:pPr>
            <w:r w:rsidRPr="003D6992">
              <w:rPr>
                <w:rFonts w:ascii="Times New Roman" w:hAnsi="Times New Roman" w:cs="Times New Roman"/>
                <w:b/>
                <w:sz w:val="24"/>
                <w:szCs w:val="24"/>
              </w:rPr>
              <w:t>Целевой раздел</w:t>
            </w:r>
          </w:p>
        </w:tc>
        <w:tc>
          <w:tcPr>
            <w:tcW w:w="977" w:type="dxa"/>
          </w:tcPr>
          <w:p w14:paraId="62C141CC" w14:textId="77777777" w:rsidR="00EC6888" w:rsidRPr="003D6992" w:rsidRDefault="00EC6888" w:rsidP="009A4B83">
            <w:pPr>
              <w:jc w:val="center"/>
              <w:rPr>
                <w:rFonts w:ascii="Times New Roman" w:hAnsi="Times New Roman" w:cs="Times New Roman"/>
                <w:b/>
                <w:sz w:val="24"/>
                <w:szCs w:val="24"/>
              </w:rPr>
            </w:pPr>
          </w:p>
        </w:tc>
      </w:tr>
      <w:tr w:rsidR="00EC6888" w:rsidRPr="003D6992" w14:paraId="3895FE1D" w14:textId="77777777" w:rsidTr="009A4B83">
        <w:tc>
          <w:tcPr>
            <w:tcW w:w="854" w:type="dxa"/>
          </w:tcPr>
          <w:p w14:paraId="26326EAB"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1.1.</w:t>
            </w:r>
          </w:p>
        </w:tc>
        <w:tc>
          <w:tcPr>
            <w:tcW w:w="7599" w:type="dxa"/>
          </w:tcPr>
          <w:p w14:paraId="77CC659E" w14:textId="77777777" w:rsidR="00EC6888" w:rsidRPr="003D6992" w:rsidRDefault="00EC6888" w:rsidP="009A4B8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D6992">
              <w:rPr>
                <w:rFonts w:ascii="Times New Roman" w:hAnsi="Times New Roman" w:cs="Times New Roman"/>
                <w:sz w:val="24"/>
                <w:szCs w:val="24"/>
              </w:rPr>
              <w:t>Пояснительная записка</w:t>
            </w:r>
          </w:p>
        </w:tc>
        <w:tc>
          <w:tcPr>
            <w:tcW w:w="977" w:type="dxa"/>
          </w:tcPr>
          <w:p w14:paraId="776353E2" w14:textId="2BEF4809"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2</w:t>
            </w:r>
          </w:p>
        </w:tc>
      </w:tr>
      <w:tr w:rsidR="00EC6888" w:rsidRPr="003D6992" w14:paraId="56B251E6" w14:textId="77777777" w:rsidTr="009A4B83">
        <w:tc>
          <w:tcPr>
            <w:tcW w:w="854" w:type="dxa"/>
          </w:tcPr>
          <w:p w14:paraId="6D425F7F"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1.2.</w:t>
            </w:r>
          </w:p>
        </w:tc>
        <w:tc>
          <w:tcPr>
            <w:tcW w:w="7599" w:type="dxa"/>
          </w:tcPr>
          <w:p w14:paraId="2656777C" w14:textId="77777777" w:rsidR="00EC6888" w:rsidRPr="003D6992" w:rsidRDefault="00EC6888" w:rsidP="009A4B83">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3D6992">
              <w:rPr>
                <w:rFonts w:ascii="Times New Roman" w:hAnsi="Times New Roman" w:cs="Times New Roman"/>
                <w:color w:val="000000"/>
                <w:sz w:val="24"/>
                <w:szCs w:val="24"/>
              </w:rPr>
              <w:t>Цели и задачи реализации Программы</w:t>
            </w:r>
          </w:p>
        </w:tc>
        <w:tc>
          <w:tcPr>
            <w:tcW w:w="977" w:type="dxa"/>
          </w:tcPr>
          <w:p w14:paraId="5E329CB2" w14:textId="345E2F34"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3</w:t>
            </w:r>
          </w:p>
        </w:tc>
      </w:tr>
      <w:tr w:rsidR="00EC6888" w:rsidRPr="003D6992" w14:paraId="1C01F0A0" w14:textId="77777777" w:rsidTr="009A4B83">
        <w:tc>
          <w:tcPr>
            <w:tcW w:w="854" w:type="dxa"/>
          </w:tcPr>
          <w:p w14:paraId="11FCBA5A"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1.3.</w:t>
            </w:r>
          </w:p>
        </w:tc>
        <w:tc>
          <w:tcPr>
            <w:tcW w:w="7599" w:type="dxa"/>
          </w:tcPr>
          <w:p w14:paraId="2785C159" w14:textId="77777777" w:rsidR="00EC6888" w:rsidRPr="003D6992" w:rsidRDefault="00EC6888" w:rsidP="009A4B83">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3D6992">
              <w:rPr>
                <w:rFonts w:ascii="Times New Roman" w:hAnsi="Times New Roman" w:cs="Times New Roman"/>
                <w:color w:val="000000"/>
                <w:sz w:val="24"/>
                <w:szCs w:val="24"/>
              </w:rPr>
              <w:t>Принципы и подходы к формированию Программы</w:t>
            </w:r>
          </w:p>
        </w:tc>
        <w:tc>
          <w:tcPr>
            <w:tcW w:w="977" w:type="dxa"/>
          </w:tcPr>
          <w:p w14:paraId="51574514" w14:textId="686508E6" w:rsidR="00EC6888" w:rsidRPr="003D6992" w:rsidRDefault="00A64AF6" w:rsidP="001813B4">
            <w:pPr>
              <w:jc w:val="center"/>
              <w:rPr>
                <w:rFonts w:ascii="Times New Roman" w:hAnsi="Times New Roman" w:cs="Times New Roman"/>
                <w:sz w:val="24"/>
                <w:szCs w:val="24"/>
              </w:rPr>
            </w:pPr>
            <w:r>
              <w:rPr>
                <w:rFonts w:ascii="Times New Roman" w:hAnsi="Times New Roman" w:cs="Times New Roman"/>
                <w:sz w:val="24"/>
                <w:szCs w:val="24"/>
              </w:rPr>
              <w:t>3</w:t>
            </w:r>
          </w:p>
        </w:tc>
      </w:tr>
      <w:tr w:rsidR="00EC6888" w:rsidRPr="003D6992" w14:paraId="472840DC" w14:textId="77777777" w:rsidTr="009A4B83">
        <w:tc>
          <w:tcPr>
            <w:tcW w:w="854" w:type="dxa"/>
          </w:tcPr>
          <w:p w14:paraId="1178F43B"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1.4.</w:t>
            </w:r>
          </w:p>
        </w:tc>
        <w:tc>
          <w:tcPr>
            <w:tcW w:w="7599" w:type="dxa"/>
          </w:tcPr>
          <w:p w14:paraId="384C27C5" w14:textId="3558BE57" w:rsidR="00EC6888" w:rsidRPr="003D6992" w:rsidRDefault="003D6992" w:rsidP="003D6992">
            <w:pPr>
              <w:shd w:val="clear" w:color="auto" w:fill="FFFFFF"/>
              <w:spacing w:after="0" w:line="240" w:lineRule="auto"/>
              <w:jc w:val="both"/>
              <w:rPr>
                <w:rFonts w:ascii="Times New Roman" w:eastAsia="Times New Roman" w:hAnsi="Times New Roman" w:cs="Times New Roman"/>
                <w:color w:val="000000"/>
                <w:sz w:val="24"/>
                <w:szCs w:val="24"/>
              </w:rPr>
            </w:pPr>
            <w:r w:rsidRPr="003D6992">
              <w:rPr>
                <w:rFonts w:ascii="Times New Roman" w:eastAsia="Times New Roman" w:hAnsi="Times New Roman" w:cs="Times New Roman"/>
                <w:color w:val="000000"/>
                <w:sz w:val="24"/>
                <w:szCs w:val="24"/>
              </w:rPr>
              <w:t xml:space="preserve">Характеристика особенностей развития детей с интеллектуальной недостаточностью                   </w:t>
            </w:r>
          </w:p>
        </w:tc>
        <w:tc>
          <w:tcPr>
            <w:tcW w:w="977" w:type="dxa"/>
          </w:tcPr>
          <w:p w14:paraId="5C9E7CD8" w14:textId="07135A97"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4</w:t>
            </w:r>
          </w:p>
        </w:tc>
      </w:tr>
      <w:tr w:rsidR="00EC6888" w:rsidRPr="003D6992" w14:paraId="542C0917" w14:textId="77777777" w:rsidTr="009A4B83">
        <w:tc>
          <w:tcPr>
            <w:tcW w:w="854" w:type="dxa"/>
          </w:tcPr>
          <w:p w14:paraId="6E4D2251"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1.5.</w:t>
            </w:r>
          </w:p>
        </w:tc>
        <w:tc>
          <w:tcPr>
            <w:tcW w:w="7599" w:type="dxa"/>
          </w:tcPr>
          <w:p w14:paraId="202A7AEF" w14:textId="34225332" w:rsidR="00EC6888" w:rsidRPr="003D6992" w:rsidRDefault="003D6992" w:rsidP="009A4B83">
            <w:pPr>
              <w:spacing w:after="0" w:line="240" w:lineRule="auto"/>
              <w:rPr>
                <w:rFonts w:ascii="Times New Roman" w:hAnsi="Times New Roman" w:cs="Times New Roman"/>
                <w:bCs/>
                <w:sz w:val="24"/>
                <w:szCs w:val="24"/>
              </w:rPr>
            </w:pPr>
            <w:r w:rsidRPr="003D6992">
              <w:rPr>
                <w:rFonts w:ascii="Times New Roman" w:hAnsi="Times New Roman" w:cs="Times New Roman"/>
                <w:bCs/>
                <w:sz w:val="24"/>
                <w:szCs w:val="24"/>
              </w:rPr>
              <w:t>Характеристика индивидуальных особенностей развития ребенка с интеллектуальной недостаточностью.</w:t>
            </w:r>
          </w:p>
        </w:tc>
        <w:tc>
          <w:tcPr>
            <w:tcW w:w="977" w:type="dxa"/>
          </w:tcPr>
          <w:p w14:paraId="18BADFE5" w14:textId="0C871013"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5</w:t>
            </w:r>
          </w:p>
        </w:tc>
      </w:tr>
      <w:tr w:rsidR="00EC6888" w:rsidRPr="003D6992" w14:paraId="602C5A50" w14:textId="77777777" w:rsidTr="003D6992">
        <w:trPr>
          <w:trHeight w:val="463"/>
        </w:trPr>
        <w:tc>
          <w:tcPr>
            <w:tcW w:w="854" w:type="dxa"/>
          </w:tcPr>
          <w:p w14:paraId="38659A56"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1.6.</w:t>
            </w:r>
          </w:p>
        </w:tc>
        <w:tc>
          <w:tcPr>
            <w:tcW w:w="7599" w:type="dxa"/>
          </w:tcPr>
          <w:p w14:paraId="2CDEAD0F" w14:textId="0FF59BCF" w:rsidR="003D6992" w:rsidRPr="003D6992" w:rsidRDefault="003D6992" w:rsidP="009A4B83">
            <w:pPr>
              <w:spacing w:after="0" w:line="240" w:lineRule="auto"/>
              <w:rPr>
                <w:rFonts w:ascii="Times New Roman" w:eastAsia="Times New Roman" w:hAnsi="Times New Roman" w:cs="Times New Roman"/>
                <w:bCs/>
                <w:iCs/>
                <w:color w:val="000000"/>
                <w:sz w:val="24"/>
                <w:szCs w:val="24"/>
              </w:rPr>
            </w:pPr>
            <w:r w:rsidRPr="003D6992">
              <w:rPr>
                <w:rFonts w:ascii="Times New Roman" w:eastAsia="Times New Roman" w:hAnsi="Times New Roman" w:cs="Times New Roman"/>
                <w:bCs/>
                <w:iCs/>
                <w:color w:val="000000"/>
                <w:sz w:val="24"/>
                <w:szCs w:val="24"/>
              </w:rPr>
              <w:t xml:space="preserve">Планируемые результаты освоения индивидуальной образовательной программы   </w:t>
            </w:r>
          </w:p>
        </w:tc>
        <w:tc>
          <w:tcPr>
            <w:tcW w:w="977" w:type="dxa"/>
          </w:tcPr>
          <w:p w14:paraId="75A1EDCA" w14:textId="34806BBD"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6</w:t>
            </w:r>
          </w:p>
        </w:tc>
      </w:tr>
      <w:tr w:rsidR="003D6992" w:rsidRPr="003D6992" w14:paraId="0F0E428C" w14:textId="77777777" w:rsidTr="009A4B83">
        <w:trPr>
          <w:trHeight w:val="363"/>
        </w:trPr>
        <w:tc>
          <w:tcPr>
            <w:tcW w:w="854" w:type="dxa"/>
          </w:tcPr>
          <w:p w14:paraId="7EAEE8F2" w14:textId="4A4CDCBF" w:rsidR="003D6992" w:rsidRPr="003D6992" w:rsidRDefault="003D6992" w:rsidP="009A4B83">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7599" w:type="dxa"/>
          </w:tcPr>
          <w:p w14:paraId="172B83BA" w14:textId="15F7AC29" w:rsidR="003D6992" w:rsidRPr="003D6992" w:rsidRDefault="003D6992" w:rsidP="009A4B83">
            <w:pPr>
              <w:spacing w:after="0" w:line="240" w:lineRule="auto"/>
              <w:rPr>
                <w:rFonts w:ascii="Times New Roman" w:eastAsia="Times New Roman" w:hAnsi="Times New Roman" w:cs="Times New Roman"/>
                <w:bCs/>
                <w:iCs/>
                <w:color w:val="000000"/>
                <w:sz w:val="24"/>
                <w:szCs w:val="24"/>
              </w:rPr>
            </w:pPr>
            <w:r w:rsidRPr="003D6992">
              <w:rPr>
                <w:rFonts w:ascii="Times New Roman" w:eastAsia="Times New Roman" w:hAnsi="Times New Roman" w:cs="Times New Roman"/>
                <w:bCs/>
                <w:iCs/>
                <w:color w:val="000000"/>
                <w:sz w:val="24"/>
                <w:szCs w:val="24"/>
              </w:rPr>
              <w:t>Развивающее оценивание качества образовательной деятельности по Программе</w:t>
            </w:r>
          </w:p>
        </w:tc>
        <w:tc>
          <w:tcPr>
            <w:tcW w:w="977" w:type="dxa"/>
          </w:tcPr>
          <w:p w14:paraId="7B693B20" w14:textId="3DB20C66" w:rsidR="003D6992"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6</w:t>
            </w:r>
          </w:p>
        </w:tc>
      </w:tr>
      <w:tr w:rsidR="00EC6888" w:rsidRPr="003D6992" w14:paraId="39248D88" w14:textId="77777777" w:rsidTr="009A4B83">
        <w:tc>
          <w:tcPr>
            <w:tcW w:w="854" w:type="dxa"/>
          </w:tcPr>
          <w:p w14:paraId="209199B0" w14:textId="77777777" w:rsidR="00EC6888" w:rsidRPr="003D6992" w:rsidRDefault="00EC6888" w:rsidP="009A4B83">
            <w:pPr>
              <w:spacing w:after="0" w:line="240" w:lineRule="auto"/>
              <w:rPr>
                <w:rFonts w:ascii="Times New Roman" w:hAnsi="Times New Roman" w:cs="Times New Roman"/>
                <w:b/>
                <w:sz w:val="24"/>
                <w:szCs w:val="24"/>
              </w:rPr>
            </w:pPr>
            <w:r w:rsidRPr="003D6992">
              <w:rPr>
                <w:rFonts w:ascii="Times New Roman" w:hAnsi="Times New Roman" w:cs="Times New Roman"/>
                <w:b/>
                <w:color w:val="000000"/>
                <w:sz w:val="24"/>
                <w:szCs w:val="24"/>
              </w:rPr>
              <w:t>2.</w:t>
            </w:r>
          </w:p>
        </w:tc>
        <w:tc>
          <w:tcPr>
            <w:tcW w:w="7599" w:type="dxa"/>
          </w:tcPr>
          <w:p w14:paraId="0CC1BAA0" w14:textId="77777777" w:rsidR="00EC6888" w:rsidRPr="003D6992" w:rsidRDefault="00EC6888" w:rsidP="009A4B83">
            <w:pPr>
              <w:overflowPunct w:val="0"/>
              <w:autoSpaceDE w:val="0"/>
              <w:autoSpaceDN w:val="0"/>
              <w:adjustRightInd w:val="0"/>
              <w:spacing w:after="0" w:line="240" w:lineRule="auto"/>
              <w:jc w:val="both"/>
              <w:textAlignment w:val="baseline"/>
              <w:rPr>
                <w:rFonts w:ascii="Times New Roman" w:hAnsi="Times New Roman" w:cs="Times New Roman"/>
                <w:b/>
                <w:color w:val="000000"/>
                <w:sz w:val="24"/>
                <w:szCs w:val="24"/>
              </w:rPr>
            </w:pPr>
            <w:r w:rsidRPr="003D6992">
              <w:rPr>
                <w:rFonts w:ascii="Times New Roman" w:hAnsi="Times New Roman" w:cs="Times New Roman"/>
                <w:b/>
                <w:color w:val="000000"/>
                <w:sz w:val="24"/>
                <w:szCs w:val="24"/>
              </w:rPr>
              <w:t>Содержательный раздел</w:t>
            </w:r>
          </w:p>
        </w:tc>
        <w:tc>
          <w:tcPr>
            <w:tcW w:w="977" w:type="dxa"/>
          </w:tcPr>
          <w:p w14:paraId="7F213CC0" w14:textId="34E337F8" w:rsidR="00EC6888" w:rsidRPr="003D6992" w:rsidRDefault="00EC6888" w:rsidP="009A4B83">
            <w:pPr>
              <w:jc w:val="center"/>
              <w:rPr>
                <w:rFonts w:ascii="Times New Roman" w:hAnsi="Times New Roman" w:cs="Times New Roman"/>
                <w:sz w:val="24"/>
                <w:szCs w:val="24"/>
              </w:rPr>
            </w:pPr>
          </w:p>
        </w:tc>
      </w:tr>
      <w:tr w:rsidR="00EC6888" w:rsidRPr="003D6992" w14:paraId="17AFB85D" w14:textId="77777777" w:rsidTr="009A4B83">
        <w:trPr>
          <w:trHeight w:val="743"/>
        </w:trPr>
        <w:tc>
          <w:tcPr>
            <w:tcW w:w="854" w:type="dxa"/>
          </w:tcPr>
          <w:p w14:paraId="4A5676F1"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2.1</w:t>
            </w:r>
          </w:p>
        </w:tc>
        <w:tc>
          <w:tcPr>
            <w:tcW w:w="7599" w:type="dxa"/>
          </w:tcPr>
          <w:p w14:paraId="7F703966" w14:textId="0B3D70E0" w:rsidR="00EC6888" w:rsidRPr="003D6992" w:rsidRDefault="003D6992" w:rsidP="003D6992">
            <w:pPr>
              <w:pStyle w:val="a4"/>
              <w:shd w:val="clear" w:color="auto" w:fill="FFFFFF"/>
              <w:spacing w:after="0" w:line="240" w:lineRule="auto"/>
              <w:ind w:left="0"/>
              <w:rPr>
                <w:rFonts w:ascii="Times New Roman" w:eastAsia="Times New Roman" w:hAnsi="Times New Roman" w:cs="Times New Roman"/>
                <w:bCs/>
                <w:iCs/>
                <w:color w:val="000000"/>
                <w:sz w:val="24"/>
                <w:szCs w:val="24"/>
              </w:rPr>
            </w:pPr>
            <w:r w:rsidRPr="003D6992">
              <w:rPr>
                <w:rFonts w:ascii="Times New Roman" w:eastAsia="Times New Roman" w:hAnsi="Times New Roman" w:cs="Times New Roman"/>
                <w:bCs/>
                <w:iCs/>
                <w:color w:val="000000"/>
                <w:sz w:val="24"/>
                <w:szCs w:val="24"/>
              </w:rPr>
              <w:t>Содержание коррекционно-развивающей работы по освоению ребенком образовательной области «Социально-коммуникативное развитие».</w:t>
            </w:r>
          </w:p>
        </w:tc>
        <w:tc>
          <w:tcPr>
            <w:tcW w:w="977" w:type="dxa"/>
          </w:tcPr>
          <w:p w14:paraId="0F570035" w14:textId="72927D9E"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7</w:t>
            </w:r>
          </w:p>
        </w:tc>
      </w:tr>
      <w:tr w:rsidR="00EC6888" w:rsidRPr="003D6992" w14:paraId="677D730A" w14:textId="77777777" w:rsidTr="009A4B83">
        <w:tc>
          <w:tcPr>
            <w:tcW w:w="854" w:type="dxa"/>
          </w:tcPr>
          <w:p w14:paraId="4B4089B9"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2.2.</w:t>
            </w:r>
          </w:p>
        </w:tc>
        <w:tc>
          <w:tcPr>
            <w:tcW w:w="7599" w:type="dxa"/>
          </w:tcPr>
          <w:p w14:paraId="05F0520E" w14:textId="2A52C32C" w:rsidR="00EC6888" w:rsidRPr="003D6992" w:rsidRDefault="003D6992" w:rsidP="009A4B83">
            <w:pPr>
              <w:spacing w:after="0" w:line="240" w:lineRule="auto"/>
              <w:jc w:val="both"/>
              <w:rPr>
                <w:rFonts w:ascii="Times New Roman" w:eastAsia="Times New Roman" w:hAnsi="Times New Roman" w:cs="Times New Roman"/>
                <w:bCs/>
                <w:iCs/>
                <w:color w:val="000000"/>
                <w:sz w:val="24"/>
                <w:szCs w:val="24"/>
              </w:rPr>
            </w:pPr>
            <w:r w:rsidRPr="003D6992">
              <w:rPr>
                <w:rFonts w:ascii="Times New Roman" w:eastAsia="Times New Roman" w:hAnsi="Times New Roman" w:cs="Times New Roman"/>
                <w:bCs/>
                <w:iCs/>
                <w:color w:val="000000"/>
                <w:sz w:val="24"/>
                <w:szCs w:val="24"/>
              </w:rPr>
              <w:t>Содержание коррекционно-развивающей работы по освоению ребенком образовательной области «Познавательное развитие».</w:t>
            </w:r>
          </w:p>
        </w:tc>
        <w:tc>
          <w:tcPr>
            <w:tcW w:w="977" w:type="dxa"/>
          </w:tcPr>
          <w:p w14:paraId="6F88A060" w14:textId="78EA0B0F"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8</w:t>
            </w:r>
          </w:p>
        </w:tc>
      </w:tr>
      <w:tr w:rsidR="00EC6888" w:rsidRPr="003D6992" w14:paraId="62E1A543" w14:textId="77777777" w:rsidTr="009A4B83">
        <w:tc>
          <w:tcPr>
            <w:tcW w:w="854" w:type="dxa"/>
          </w:tcPr>
          <w:p w14:paraId="52B343B0"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2.3.</w:t>
            </w:r>
          </w:p>
        </w:tc>
        <w:tc>
          <w:tcPr>
            <w:tcW w:w="7599" w:type="dxa"/>
          </w:tcPr>
          <w:p w14:paraId="423896D9" w14:textId="0C91C854" w:rsidR="00EC6888" w:rsidRPr="003D6992" w:rsidRDefault="003D6992" w:rsidP="009A4B83">
            <w:pPr>
              <w:shd w:val="clear" w:color="auto" w:fill="FFFFFF"/>
              <w:spacing w:after="0" w:line="240" w:lineRule="auto"/>
              <w:jc w:val="both"/>
              <w:rPr>
                <w:rFonts w:ascii="Times New Roman" w:eastAsia="Times New Roman" w:hAnsi="Times New Roman" w:cs="Times New Roman"/>
                <w:color w:val="000000"/>
                <w:sz w:val="24"/>
                <w:szCs w:val="24"/>
              </w:rPr>
            </w:pPr>
            <w:r w:rsidRPr="003D6992">
              <w:rPr>
                <w:rFonts w:ascii="Times New Roman" w:eastAsia="Times New Roman" w:hAnsi="Times New Roman" w:cs="Times New Roman"/>
                <w:color w:val="000000"/>
                <w:sz w:val="24"/>
                <w:szCs w:val="24"/>
              </w:rPr>
              <w:t>Содержание коррекционно-педагогической работы по освоению ребенком образовательной области «Речевое развитие».</w:t>
            </w:r>
          </w:p>
        </w:tc>
        <w:tc>
          <w:tcPr>
            <w:tcW w:w="977" w:type="dxa"/>
          </w:tcPr>
          <w:p w14:paraId="0FFFC97E" w14:textId="45B7379C"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9</w:t>
            </w:r>
          </w:p>
        </w:tc>
      </w:tr>
      <w:tr w:rsidR="00EC6888" w:rsidRPr="003D6992" w14:paraId="3FB72D80" w14:textId="77777777" w:rsidTr="009A4B83">
        <w:tc>
          <w:tcPr>
            <w:tcW w:w="854" w:type="dxa"/>
          </w:tcPr>
          <w:p w14:paraId="058DE7EA"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2.4.</w:t>
            </w:r>
          </w:p>
        </w:tc>
        <w:tc>
          <w:tcPr>
            <w:tcW w:w="7599" w:type="dxa"/>
          </w:tcPr>
          <w:p w14:paraId="0CA94CA9" w14:textId="07A356F7" w:rsidR="00EC6888" w:rsidRPr="003D6992" w:rsidRDefault="003D6992" w:rsidP="003D6992">
            <w:pPr>
              <w:spacing w:after="0" w:line="240" w:lineRule="auto"/>
              <w:jc w:val="both"/>
              <w:rPr>
                <w:rFonts w:ascii="Times New Roman" w:hAnsi="Times New Roman" w:cs="Times New Roman"/>
                <w:sz w:val="24"/>
                <w:szCs w:val="24"/>
              </w:rPr>
            </w:pPr>
            <w:r w:rsidRPr="003D6992">
              <w:rPr>
                <w:rFonts w:ascii="Times New Roman" w:hAnsi="Times New Roman" w:cs="Times New Roman"/>
                <w:sz w:val="24"/>
                <w:szCs w:val="24"/>
              </w:rPr>
              <w:t>Содержание коррекционно-педагогической работы по освоению ребенком образовательной области «Художественно-эстетическое развитие»</w:t>
            </w:r>
          </w:p>
        </w:tc>
        <w:tc>
          <w:tcPr>
            <w:tcW w:w="977" w:type="dxa"/>
          </w:tcPr>
          <w:p w14:paraId="55EEA830" w14:textId="5FB70724"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10</w:t>
            </w:r>
          </w:p>
        </w:tc>
      </w:tr>
      <w:tr w:rsidR="00EC6888" w:rsidRPr="003D6992" w14:paraId="11D5EFAF" w14:textId="77777777" w:rsidTr="009A4B83">
        <w:tc>
          <w:tcPr>
            <w:tcW w:w="854" w:type="dxa"/>
          </w:tcPr>
          <w:p w14:paraId="71596F33" w14:textId="77777777" w:rsidR="00EC6888" w:rsidRPr="003D6992" w:rsidRDefault="00EC6888" w:rsidP="009A4B83">
            <w:pPr>
              <w:spacing w:after="0" w:line="240" w:lineRule="auto"/>
              <w:rPr>
                <w:rFonts w:ascii="Times New Roman" w:hAnsi="Times New Roman" w:cs="Times New Roman"/>
                <w:sz w:val="24"/>
                <w:szCs w:val="24"/>
              </w:rPr>
            </w:pPr>
            <w:r w:rsidRPr="003D6992">
              <w:rPr>
                <w:rFonts w:ascii="Times New Roman" w:hAnsi="Times New Roman" w:cs="Times New Roman"/>
                <w:sz w:val="24"/>
                <w:szCs w:val="24"/>
              </w:rPr>
              <w:t>2.5.</w:t>
            </w:r>
          </w:p>
        </w:tc>
        <w:tc>
          <w:tcPr>
            <w:tcW w:w="7599" w:type="dxa"/>
          </w:tcPr>
          <w:p w14:paraId="0F0BE05B" w14:textId="06778874" w:rsidR="00EC6888" w:rsidRPr="003D6992" w:rsidRDefault="003D6992" w:rsidP="009A4B83">
            <w:pPr>
              <w:spacing w:after="0" w:line="240" w:lineRule="auto"/>
              <w:jc w:val="both"/>
              <w:rPr>
                <w:rFonts w:ascii="Times New Roman" w:hAnsi="Times New Roman" w:cs="Times New Roman"/>
                <w:sz w:val="24"/>
                <w:szCs w:val="24"/>
              </w:rPr>
            </w:pPr>
            <w:r w:rsidRPr="003D6992">
              <w:rPr>
                <w:rFonts w:ascii="Times New Roman" w:hAnsi="Times New Roman" w:cs="Times New Roman"/>
                <w:sz w:val="24"/>
                <w:szCs w:val="24"/>
              </w:rPr>
              <w:t>Содержание коррекционно-педагогической работы по освоению ребенком образовательной области «Физическое развитие».</w:t>
            </w:r>
          </w:p>
        </w:tc>
        <w:tc>
          <w:tcPr>
            <w:tcW w:w="977" w:type="dxa"/>
          </w:tcPr>
          <w:p w14:paraId="55AABB07" w14:textId="29C0E18E"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11</w:t>
            </w:r>
          </w:p>
        </w:tc>
      </w:tr>
      <w:tr w:rsidR="00EC6888" w:rsidRPr="003D6992" w14:paraId="5C893C39" w14:textId="77777777" w:rsidTr="009A4B83">
        <w:trPr>
          <w:trHeight w:val="368"/>
        </w:trPr>
        <w:tc>
          <w:tcPr>
            <w:tcW w:w="854" w:type="dxa"/>
          </w:tcPr>
          <w:p w14:paraId="5758D4E1" w14:textId="2A9F2672" w:rsidR="00EC6888" w:rsidRPr="00521770" w:rsidRDefault="00521770" w:rsidP="009A4B83">
            <w:pPr>
              <w:spacing w:after="0" w:line="240" w:lineRule="auto"/>
              <w:rPr>
                <w:rFonts w:ascii="Times New Roman" w:hAnsi="Times New Roman" w:cs="Times New Roman"/>
                <w:bCs/>
                <w:sz w:val="24"/>
                <w:szCs w:val="24"/>
              </w:rPr>
            </w:pPr>
            <w:r w:rsidRPr="00521770">
              <w:rPr>
                <w:rFonts w:ascii="Times New Roman" w:hAnsi="Times New Roman" w:cs="Times New Roman"/>
                <w:bCs/>
                <w:sz w:val="24"/>
                <w:szCs w:val="24"/>
              </w:rPr>
              <w:t>2.6.</w:t>
            </w:r>
          </w:p>
        </w:tc>
        <w:tc>
          <w:tcPr>
            <w:tcW w:w="7599" w:type="dxa"/>
          </w:tcPr>
          <w:p w14:paraId="05EBA072" w14:textId="647D0113" w:rsidR="00EC6888" w:rsidRPr="00521770" w:rsidRDefault="00521770" w:rsidP="009A4B83">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521770">
              <w:rPr>
                <w:rFonts w:ascii="Times New Roman" w:hAnsi="Times New Roman" w:cs="Times New Roman"/>
                <w:bCs/>
                <w:sz w:val="24"/>
                <w:szCs w:val="24"/>
              </w:rPr>
              <w:t>Формы и методы организации коррекционно-педагогической деятельности</w:t>
            </w:r>
          </w:p>
        </w:tc>
        <w:tc>
          <w:tcPr>
            <w:tcW w:w="977" w:type="dxa"/>
          </w:tcPr>
          <w:p w14:paraId="3B76EDB0" w14:textId="152A8AF2"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12</w:t>
            </w:r>
          </w:p>
        </w:tc>
      </w:tr>
      <w:tr w:rsidR="00EC6888" w:rsidRPr="003D6992" w14:paraId="0601BA19" w14:textId="77777777" w:rsidTr="009A4B83">
        <w:trPr>
          <w:trHeight w:val="368"/>
        </w:trPr>
        <w:tc>
          <w:tcPr>
            <w:tcW w:w="854" w:type="dxa"/>
          </w:tcPr>
          <w:p w14:paraId="17D834E5" w14:textId="0655F0F2" w:rsidR="00EC6888" w:rsidRPr="003D6992" w:rsidRDefault="00521770" w:rsidP="009A4B83">
            <w:pPr>
              <w:spacing w:after="0" w:line="240" w:lineRule="auto"/>
              <w:rPr>
                <w:rFonts w:ascii="Times New Roman" w:hAnsi="Times New Roman" w:cs="Times New Roman"/>
                <w:color w:val="000000"/>
                <w:sz w:val="24"/>
                <w:szCs w:val="24"/>
              </w:rPr>
            </w:pPr>
            <w:r w:rsidRPr="00521770">
              <w:rPr>
                <w:rFonts w:ascii="Times New Roman" w:hAnsi="Times New Roman" w:cs="Times New Roman"/>
                <w:sz w:val="24"/>
                <w:szCs w:val="24"/>
              </w:rPr>
              <w:t>2.7.</w:t>
            </w:r>
          </w:p>
        </w:tc>
        <w:tc>
          <w:tcPr>
            <w:tcW w:w="7599" w:type="dxa"/>
          </w:tcPr>
          <w:p w14:paraId="5C71F507" w14:textId="5FC0E675" w:rsidR="00EC6888" w:rsidRPr="003D6992" w:rsidRDefault="00521770" w:rsidP="009A4B8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21770">
              <w:rPr>
                <w:rFonts w:ascii="Times New Roman" w:hAnsi="Times New Roman" w:cs="Times New Roman"/>
                <w:sz w:val="24"/>
                <w:szCs w:val="24"/>
              </w:rPr>
              <w:t>Взаимодействие педагогического коллектива с семьей ребенка</w:t>
            </w:r>
          </w:p>
        </w:tc>
        <w:tc>
          <w:tcPr>
            <w:tcW w:w="977" w:type="dxa"/>
          </w:tcPr>
          <w:p w14:paraId="1AD20475" w14:textId="3D285F61"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13</w:t>
            </w:r>
          </w:p>
        </w:tc>
      </w:tr>
      <w:tr w:rsidR="00EC6888" w:rsidRPr="003D6992" w14:paraId="39348A6E" w14:textId="77777777" w:rsidTr="009A4B83">
        <w:trPr>
          <w:trHeight w:val="368"/>
        </w:trPr>
        <w:tc>
          <w:tcPr>
            <w:tcW w:w="854" w:type="dxa"/>
          </w:tcPr>
          <w:p w14:paraId="0B4D1066" w14:textId="3BD6E52F" w:rsidR="00EC6888" w:rsidRPr="003D6992" w:rsidRDefault="003D6992" w:rsidP="009A4B83">
            <w:pPr>
              <w:spacing w:after="0" w:line="240" w:lineRule="auto"/>
              <w:rPr>
                <w:rFonts w:ascii="Times New Roman" w:hAnsi="Times New Roman" w:cs="Times New Roman"/>
                <w:color w:val="000000"/>
                <w:sz w:val="24"/>
                <w:szCs w:val="24"/>
              </w:rPr>
            </w:pPr>
            <w:r w:rsidRPr="003D6992">
              <w:rPr>
                <w:rFonts w:ascii="Times New Roman" w:hAnsi="Times New Roman" w:cs="Times New Roman"/>
                <w:b/>
                <w:color w:val="000000"/>
                <w:sz w:val="24"/>
                <w:szCs w:val="24"/>
              </w:rPr>
              <w:t>3.</w:t>
            </w:r>
          </w:p>
        </w:tc>
        <w:tc>
          <w:tcPr>
            <w:tcW w:w="7599" w:type="dxa"/>
          </w:tcPr>
          <w:p w14:paraId="267ADF31" w14:textId="29844C27" w:rsidR="00EC6888" w:rsidRPr="003D6992" w:rsidRDefault="003D6992" w:rsidP="009A4B8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D6992">
              <w:rPr>
                <w:rFonts w:ascii="Times New Roman" w:hAnsi="Times New Roman" w:cs="Times New Roman"/>
                <w:b/>
                <w:sz w:val="24"/>
                <w:szCs w:val="24"/>
              </w:rPr>
              <w:t>Организационный раздел</w:t>
            </w:r>
          </w:p>
        </w:tc>
        <w:tc>
          <w:tcPr>
            <w:tcW w:w="977" w:type="dxa"/>
          </w:tcPr>
          <w:p w14:paraId="52D10EE0" w14:textId="5B980B3E" w:rsidR="00EC6888" w:rsidRPr="003D6992" w:rsidRDefault="00EC6888" w:rsidP="001813B4">
            <w:pPr>
              <w:rPr>
                <w:rFonts w:ascii="Times New Roman" w:hAnsi="Times New Roman" w:cs="Times New Roman"/>
                <w:sz w:val="24"/>
                <w:szCs w:val="24"/>
              </w:rPr>
            </w:pPr>
          </w:p>
        </w:tc>
      </w:tr>
      <w:tr w:rsidR="00EC6888" w:rsidRPr="003D6992" w14:paraId="0DD66811" w14:textId="77777777" w:rsidTr="009A4B83">
        <w:trPr>
          <w:trHeight w:val="368"/>
        </w:trPr>
        <w:tc>
          <w:tcPr>
            <w:tcW w:w="854" w:type="dxa"/>
          </w:tcPr>
          <w:p w14:paraId="2FAF7CBF" w14:textId="2DE61BE0" w:rsidR="00EC6888" w:rsidRPr="003D6992" w:rsidRDefault="003D6992" w:rsidP="009A4B83">
            <w:pPr>
              <w:spacing w:after="0" w:line="240" w:lineRule="auto"/>
              <w:rPr>
                <w:rFonts w:ascii="Times New Roman" w:hAnsi="Times New Roman" w:cs="Times New Roman"/>
                <w:color w:val="000000"/>
                <w:sz w:val="24"/>
                <w:szCs w:val="24"/>
              </w:rPr>
            </w:pPr>
            <w:r w:rsidRPr="003D6992">
              <w:rPr>
                <w:rFonts w:ascii="Times New Roman" w:hAnsi="Times New Roman" w:cs="Times New Roman"/>
                <w:color w:val="000000"/>
                <w:sz w:val="24"/>
                <w:szCs w:val="24"/>
              </w:rPr>
              <w:t>3.1.</w:t>
            </w:r>
          </w:p>
        </w:tc>
        <w:tc>
          <w:tcPr>
            <w:tcW w:w="7599" w:type="dxa"/>
          </w:tcPr>
          <w:p w14:paraId="7A517C9B" w14:textId="20130AC4" w:rsidR="00EC6888" w:rsidRPr="003D6992" w:rsidRDefault="00521770" w:rsidP="009A4B8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521770">
              <w:rPr>
                <w:rFonts w:ascii="Times New Roman" w:hAnsi="Times New Roman" w:cs="Times New Roman"/>
                <w:sz w:val="24"/>
                <w:szCs w:val="24"/>
              </w:rPr>
              <w:t>Организация развивающей предметно - пространственной среды.</w:t>
            </w:r>
          </w:p>
        </w:tc>
        <w:tc>
          <w:tcPr>
            <w:tcW w:w="977" w:type="dxa"/>
          </w:tcPr>
          <w:p w14:paraId="2326429E" w14:textId="386DA03B"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13</w:t>
            </w:r>
          </w:p>
        </w:tc>
      </w:tr>
      <w:tr w:rsidR="00EC6888" w:rsidRPr="003D6992" w14:paraId="057B9077" w14:textId="77777777" w:rsidTr="009A4B83">
        <w:tc>
          <w:tcPr>
            <w:tcW w:w="854" w:type="dxa"/>
          </w:tcPr>
          <w:p w14:paraId="7562FE48" w14:textId="54B0E8A8" w:rsidR="00EC6888" w:rsidRPr="003D6992" w:rsidRDefault="003D6992" w:rsidP="009A4B83">
            <w:pPr>
              <w:spacing w:after="0" w:line="240" w:lineRule="auto"/>
              <w:rPr>
                <w:rFonts w:ascii="Times New Roman" w:hAnsi="Times New Roman" w:cs="Times New Roman"/>
                <w:sz w:val="24"/>
                <w:szCs w:val="24"/>
              </w:rPr>
            </w:pPr>
            <w:r w:rsidRPr="003D6992">
              <w:rPr>
                <w:rFonts w:ascii="Times New Roman" w:hAnsi="Times New Roman" w:cs="Times New Roman"/>
                <w:color w:val="000000"/>
                <w:sz w:val="24"/>
                <w:szCs w:val="24"/>
              </w:rPr>
              <w:t>3.2.</w:t>
            </w:r>
          </w:p>
        </w:tc>
        <w:tc>
          <w:tcPr>
            <w:tcW w:w="7599" w:type="dxa"/>
          </w:tcPr>
          <w:p w14:paraId="71C21381" w14:textId="03F47910" w:rsidR="00EC6888" w:rsidRPr="003D6992" w:rsidRDefault="00521770" w:rsidP="009A4B83">
            <w:pPr>
              <w:spacing w:after="0"/>
              <w:jc w:val="both"/>
              <w:rPr>
                <w:rFonts w:ascii="Times New Roman" w:hAnsi="Times New Roman" w:cs="Times New Roman"/>
                <w:sz w:val="24"/>
                <w:szCs w:val="24"/>
              </w:rPr>
            </w:pPr>
            <w:r w:rsidRPr="00521770">
              <w:rPr>
                <w:rFonts w:ascii="Times New Roman" w:hAnsi="Times New Roman" w:cs="Times New Roman"/>
                <w:sz w:val="24"/>
                <w:szCs w:val="24"/>
              </w:rPr>
              <w:t>Список литературы</w:t>
            </w:r>
          </w:p>
        </w:tc>
        <w:tc>
          <w:tcPr>
            <w:tcW w:w="977" w:type="dxa"/>
          </w:tcPr>
          <w:p w14:paraId="3D7325BD" w14:textId="47CD37F7" w:rsidR="00EC6888" w:rsidRPr="003D6992" w:rsidRDefault="00A64AF6" w:rsidP="009A4B83">
            <w:pPr>
              <w:jc w:val="center"/>
              <w:rPr>
                <w:rFonts w:ascii="Times New Roman" w:hAnsi="Times New Roman" w:cs="Times New Roman"/>
                <w:sz w:val="24"/>
                <w:szCs w:val="24"/>
              </w:rPr>
            </w:pPr>
            <w:r>
              <w:rPr>
                <w:rFonts w:ascii="Times New Roman" w:hAnsi="Times New Roman" w:cs="Times New Roman"/>
                <w:sz w:val="24"/>
                <w:szCs w:val="24"/>
              </w:rPr>
              <w:t>14</w:t>
            </w:r>
          </w:p>
        </w:tc>
      </w:tr>
    </w:tbl>
    <w:p w14:paraId="182CB04A" w14:textId="77777777" w:rsidR="00EC6888" w:rsidRDefault="00EC6888" w:rsidP="000E0E09">
      <w:pPr>
        <w:ind w:firstLine="567"/>
        <w:jc w:val="center"/>
        <w:rPr>
          <w:rFonts w:ascii="Times New Roman" w:hAnsi="Times New Roman" w:cs="Times New Roman"/>
          <w:sz w:val="24"/>
          <w:szCs w:val="24"/>
          <w:lang w:val="en-US"/>
        </w:rPr>
      </w:pPr>
    </w:p>
    <w:p w14:paraId="0C56B08A" w14:textId="77777777" w:rsidR="00EC6888" w:rsidRDefault="00EC6888" w:rsidP="000E0E09">
      <w:pPr>
        <w:ind w:firstLine="567"/>
        <w:jc w:val="center"/>
        <w:rPr>
          <w:rFonts w:ascii="Times New Roman" w:hAnsi="Times New Roman" w:cs="Times New Roman"/>
          <w:sz w:val="24"/>
          <w:szCs w:val="24"/>
          <w:lang w:val="en-US"/>
        </w:rPr>
      </w:pPr>
    </w:p>
    <w:p w14:paraId="68C1F554" w14:textId="77777777" w:rsidR="00EC6888" w:rsidRDefault="00EC6888" w:rsidP="000E0E09">
      <w:pPr>
        <w:ind w:firstLine="567"/>
        <w:jc w:val="center"/>
        <w:rPr>
          <w:rFonts w:ascii="Times New Roman" w:hAnsi="Times New Roman" w:cs="Times New Roman"/>
          <w:sz w:val="24"/>
          <w:szCs w:val="24"/>
          <w:lang w:val="en-US"/>
        </w:rPr>
      </w:pPr>
    </w:p>
    <w:p w14:paraId="7892712C" w14:textId="77777777" w:rsidR="00EC6888" w:rsidRDefault="00EC6888" w:rsidP="000E0E09">
      <w:pPr>
        <w:ind w:firstLine="567"/>
        <w:jc w:val="center"/>
        <w:rPr>
          <w:rFonts w:ascii="Times New Roman" w:hAnsi="Times New Roman" w:cs="Times New Roman"/>
          <w:sz w:val="24"/>
          <w:szCs w:val="24"/>
          <w:lang w:val="en-US"/>
        </w:rPr>
      </w:pPr>
    </w:p>
    <w:p w14:paraId="728E6425" w14:textId="77777777" w:rsidR="00EC6888" w:rsidRDefault="00EC6888" w:rsidP="000E0E09">
      <w:pPr>
        <w:ind w:firstLine="567"/>
        <w:jc w:val="center"/>
        <w:rPr>
          <w:rFonts w:ascii="Times New Roman" w:hAnsi="Times New Roman" w:cs="Times New Roman"/>
          <w:sz w:val="24"/>
          <w:szCs w:val="24"/>
          <w:lang w:val="en-US"/>
        </w:rPr>
      </w:pPr>
    </w:p>
    <w:p w14:paraId="5E4738B8" w14:textId="77777777" w:rsidR="00EC6888" w:rsidRDefault="00EC6888" w:rsidP="000E0E09">
      <w:pPr>
        <w:ind w:firstLine="567"/>
        <w:jc w:val="center"/>
        <w:rPr>
          <w:rFonts w:ascii="Times New Roman" w:hAnsi="Times New Roman" w:cs="Times New Roman"/>
          <w:sz w:val="24"/>
          <w:szCs w:val="24"/>
          <w:lang w:val="en-US"/>
        </w:rPr>
      </w:pPr>
    </w:p>
    <w:p w14:paraId="5EB635FD" w14:textId="77777777" w:rsidR="00EC6888" w:rsidRDefault="00EC6888" w:rsidP="000E0E09">
      <w:pPr>
        <w:ind w:firstLine="567"/>
        <w:jc w:val="center"/>
        <w:rPr>
          <w:rFonts w:ascii="Times New Roman" w:hAnsi="Times New Roman" w:cs="Times New Roman"/>
          <w:sz w:val="24"/>
          <w:szCs w:val="24"/>
          <w:lang w:val="en-US"/>
        </w:rPr>
      </w:pPr>
    </w:p>
    <w:p w14:paraId="76E49B91" w14:textId="77777777" w:rsidR="00EC6888" w:rsidRDefault="00EC6888" w:rsidP="000E0E09">
      <w:pPr>
        <w:ind w:firstLine="567"/>
        <w:jc w:val="center"/>
        <w:rPr>
          <w:rFonts w:ascii="Times New Roman" w:hAnsi="Times New Roman" w:cs="Times New Roman"/>
          <w:sz w:val="24"/>
          <w:szCs w:val="24"/>
          <w:lang w:val="en-US"/>
        </w:rPr>
      </w:pPr>
    </w:p>
    <w:p w14:paraId="3CA7CD4F" w14:textId="0F42207A" w:rsidR="000E0E09" w:rsidRPr="000E0E09" w:rsidRDefault="000E0E09" w:rsidP="000E0E09">
      <w:pPr>
        <w:ind w:firstLine="567"/>
        <w:jc w:val="center"/>
        <w:rPr>
          <w:rFonts w:ascii="Times New Roman" w:hAnsi="Times New Roman" w:cs="Times New Roman"/>
          <w:sz w:val="24"/>
          <w:szCs w:val="24"/>
        </w:rPr>
      </w:pPr>
      <w:r>
        <w:rPr>
          <w:rFonts w:ascii="Times New Roman" w:hAnsi="Times New Roman" w:cs="Times New Roman"/>
          <w:sz w:val="24"/>
          <w:szCs w:val="24"/>
          <w:lang w:val="en-US"/>
        </w:rPr>
        <w:lastRenderedPageBreak/>
        <w:t>I</w:t>
      </w:r>
      <w:r>
        <w:rPr>
          <w:rFonts w:ascii="Times New Roman" w:hAnsi="Times New Roman" w:cs="Times New Roman"/>
          <w:sz w:val="24"/>
          <w:szCs w:val="24"/>
        </w:rPr>
        <w:t xml:space="preserve">. </w:t>
      </w:r>
      <w:r w:rsidRPr="000E0E09">
        <w:rPr>
          <w:rFonts w:ascii="Times New Roman" w:hAnsi="Times New Roman" w:cs="Times New Roman"/>
          <w:sz w:val="24"/>
          <w:szCs w:val="24"/>
        </w:rPr>
        <w:t>ЦЕЛЕВОЙ РАЗДЕЛ</w:t>
      </w:r>
    </w:p>
    <w:p w14:paraId="4033146D" w14:textId="77777777" w:rsid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1.1. Пояснительная записка</w:t>
      </w:r>
    </w:p>
    <w:p w14:paraId="13018373" w14:textId="7C9A3B59"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xml:space="preserve">Индивидуальная адаптированная образовательная программа дошкольного образования (далее – Программа) предназначена для ребенка с интеллектуальной недостаточностью в возрасте </w:t>
      </w:r>
      <w:r>
        <w:rPr>
          <w:rFonts w:ascii="Times New Roman" w:hAnsi="Times New Roman" w:cs="Times New Roman"/>
          <w:sz w:val="24"/>
          <w:szCs w:val="24"/>
        </w:rPr>
        <w:t>5</w:t>
      </w:r>
      <w:r w:rsidRPr="000E0E09">
        <w:rPr>
          <w:rFonts w:ascii="Times New Roman" w:hAnsi="Times New Roman" w:cs="Times New Roman"/>
          <w:sz w:val="24"/>
          <w:szCs w:val="24"/>
        </w:rPr>
        <w:t xml:space="preserve"> лет.</w:t>
      </w:r>
    </w:p>
    <w:p w14:paraId="3656E336" w14:textId="53066791" w:rsid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Программа разработана в соответствии с:</w:t>
      </w:r>
    </w:p>
    <w:p w14:paraId="1C6AAD1B" w14:textId="15DF65F3"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Федеральный закон от 29.12.2012 № 273-ФЗ «Об образовании в Российской Федерации»;</w:t>
      </w:r>
    </w:p>
    <w:p w14:paraId="437F93CA"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105581F4"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Федеральный государственный образовательный стандарт дошкольного образования, утвержденный приказом Министерства образования и науки РФ от 17 октября 2013 г., № 1155;</w:t>
      </w:r>
    </w:p>
    <w:p w14:paraId="3B6731C0"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Указ Президента Российской Федерации от07.05.2018 № 204 «О национальных целях и стратегических задачах развития Российской Федерации на период до 2024 года»;</w:t>
      </w:r>
    </w:p>
    <w:p w14:paraId="00EC70DD"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9B28729"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xml:space="preserve">- Постановление Главного государственного санитарного врача РФ от 28 сентября 2020г. № 28 «Об утверждении санитарных правил </w:t>
      </w:r>
      <w:proofErr w:type="spellStart"/>
      <w:r w:rsidRPr="000E0E09">
        <w:rPr>
          <w:rFonts w:ascii="Times New Roman" w:hAnsi="Times New Roman" w:cs="Times New Roman"/>
          <w:sz w:val="24"/>
          <w:szCs w:val="24"/>
        </w:rPr>
        <w:t>СаН</w:t>
      </w:r>
      <w:proofErr w:type="spellEnd"/>
      <w:r w:rsidRPr="000E0E09">
        <w:rPr>
          <w:rFonts w:ascii="Times New Roman" w:hAnsi="Times New Roman" w:cs="Times New Roman"/>
          <w:sz w:val="24"/>
          <w:szCs w:val="24"/>
        </w:rPr>
        <w:t xml:space="preserve"> </w:t>
      </w:r>
      <w:proofErr w:type="spellStart"/>
      <w:r w:rsidRPr="000E0E09">
        <w:rPr>
          <w:rFonts w:ascii="Times New Roman" w:hAnsi="Times New Roman" w:cs="Times New Roman"/>
          <w:sz w:val="24"/>
          <w:szCs w:val="24"/>
        </w:rPr>
        <w:t>ПиН</w:t>
      </w:r>
      <w:proofErr w:type="spellEnd"/>
      <w:r w:rsidRPr="000E0E09">
        <w:rPr>
          <w:rFonts w:ascii="Times New Roman" w:hAnsi="Times New Roman" w:cs="Times New Roman"/>
          <w:sz w:val="24"/>
          <w:szCs w:val="24"/>
        </w:rPr>
        <w:t xml:space="preserve"> 2.4.1.3648-20 «Санитарно-эпидемиологические требования к организации воспитания и обучения, отдыха и оздоровления детей и молодежи»;</w:t>
      </w:r>
    </w:p>
    <w:p w14:paraId="20F7DE34"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Постановление Главного государственного санитарного врача РФ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6014399B" w14:textId="77777777" w:rsidR="000E0E09" w:rsidRPr="000E0E09" w:rsidRDefault="000E0E09" w:rsidP="000E0E09">
      <w:pPr>
        <w:ind w:firstLine="567"/>
        <w:jc w:val="both"/>
        <w:rPr>
          <w:rFonts w:ascii="Times New Roman" w:hAnsi="Times New Roman" w:cs="Times New Roman"/>
          <w:sz w:val="24"/>
          <w:szCs w:val="24"/>
        </w:rPr>
      </w:pPr>
      <w:r w:rsidRPr="000E0E09">
        <w:rPr>
          <w:rFonts w:ascii="Times New Roman" w:hAnsi="Times New Roman" w:cs="Times New Roman"/>
          <w:sz w:val="24"/>
          <w:szCs w:val="24"/>
        </w:rPr>
        <w:t>- Устав муниципального бюджетного дошкольного образовательного учреждения - детский сад компенсирующего вида № 101;</w:t>
      </w:r>
    </w:p>
    <w:p w14:paraId="0F8DCE48" w14:textId="77777777" w:rsidR="00EC6888" w:rsidRDefault="000E0E09" w:rsidP="00EC6888">
      <w:pPr>
        <w:ind w:firstLine="567"/>
        <w:jc w:val="both"/>
        <w:rPr>
          <w:rFonts w:ascii="Times New Roman" w:hAnsi="Times New Roman" w:cs="Times New Roman"/>
          <w:sz w:val="24"/>
          <w:szCs w:val="24"/>
        </w:rPr>
      </w:pPr>
      <w:r w:rsidRPr="000E0E09">
        <w:rPr>
          <w:rFonts w:ascii="Times New Roman" w:hAnsi="Times New Roman" w:cs="Times New Roman"/>
          <w:sz w:val="24"/>
          <w:szCs w:val="24"/>
        </w:rPr>
        <w:t>- Адаптированная основная образовательная программа дошкольного образования МБДОУ - детский сад компенсирующего вида № 101</w:t>
      </w:r>
      <w:r>
        <w:rPr>
          <w:rFonts w:ascii="Times New Roman" w:hAnsi="Times New Roman" w:cs="Times New Roman"/>
          <w:sz w:val="24"/>
          <w:szCs w:val="24"/>
        </w:rPr>
        <w:t>.</w:t>
      </w:r>
    </w:p>
    <w:p w14:paraId="3D5FF438" w14:textId="77777777" w:rsidR="00EC6888" w:rsidRDefault="000E0E09" w:rsidP="00EC6888">
      <w:pPr>
        <w:ind w:firstLine="567"/>
        <w:jc w:val="both"/>
        <w:rPr>
          <w:rFonts w:ascii="Times New Roman" w:hAnsi="Times New Roman" w:cs="Times New Roman"/>
          <w:sz w:val="24"/>
          <w:szCs w:val="24"/>
        </w:rPr>
      </w:pPr>
      <w:r w:rsidRPr="000E0E09">
        <w:rPr>
          <w:rFonts w:ascii="Times New Roman" w:hAnsi="Times New Roman" w:cs="Times New Roman"/>
          <w:sz w:val="24"/>
          <w:szCs w:val="24"/>
        </w:rPr>
        <w:t>Программа направлена на создание системы комплексной помощи ребенку с интеллектуальной недостаточностью, обеспечение коррекции недостатков в физическом и психическом развитии, социальную адаптацию.</w:t>
      </w:r>
    </w:p>
    <w:p w14:paraId="1FF0ED4A" w14:textId="77777777" w:rsidR="00EC6888" w:rsidRDefault="00EC6888" w:rsidP="00EC6888">
      <w:pPr>
        <w:ind w:firstLine="567"/>
        <w:jc w:val="both"/>
        <w:rPr>
          <w:rFonts w:ascii="Times New Roman" w:hAnsi="Times New Roman" w:cs="Times New Roman"/>
          <w:sz w:val="24"/>
          <w:szCs w:val="24"/>
        </w:rPr>
      </w:pPr>
      <w:r w:rsidRPr="00EC6888">
        <w:rPr>
          <w:rFonts w:ascii="Times New Roman" w:hAnsi="Times New Roman" w:cs="Times New Roman"/>
          <w:sz w:val="24"/>
          <w:szCs w:val="24"/>
        </w:rPr>
        <w:t>В содержание индивидуальной программы включены коррекционно-развивающие задачи в соответствии с уровнем актуального развития ребенка и его потенциальных возможностей. Для реализации задач по указанной программе сопровождения предусмотрено взаимодействие специалистов, и родителей (законных представителей).</w:t>
      </w:r>
    </w:p>
    <w:p w14:paraId="18DD454C" w14:textId="6A60D5A4" w:rsidR="00EC6888" w:rsidRPr="000E0E09" w:rsidRDefault="00EC6888" w:rsidP="00EC6888">
      <w:pPr>
        <w:ind w:firstLine="567"/>
        <w:jc w:val="both"/>
        <w:rPr>
          <w:rFonts w:ascii="Times New Roman" w:hAnsi="Times New Roman" w:cs="Times New Roman"/>
          <w:sz w:val="24"/>
          <w:szCs w:val="24"/>
        </w:rPr>
      </w:pPr>
      <w:r w:rsidRPr="00EC6888">
        <w:rPr>
          <w:rFonts w:ascii="Times New Roman" w:hAnsi="Times New Roman" w:cs="Times New Roman"/>
          <w:sz w:val="24"/>
          <w:szCs w:val="24"/>
        </w:rPr>
        <w:t>Использование программы предполагает большую гибкость. Время освоения программы зависит от целого комплекса причин, определяющих структуру нарушения у данного ребенка. Кроме того, в программе прослеживаются и линейные, межпредметные связи между разделами.</w:t>
      </w:r>
    </w:p>
    <w:p w14:paraId="0DA74AA8" w14:textId="77777777" w:rsidR="001813B4" w:rsidRDefault="001813B4" w:rsidP="00E312A0">
      <w:pPr>
        <w:jc w:val="both"/>
        <w:rPr>
          <w:rFonts w:ascii="Times New Roman" w:hAnsi="Times New Roman" w:cs="Times New Roman"/>
          <w:sz w:val="24"/>
          <w:szCs w:val="24"/>
        </w:rPr>
      </w:pPr>
    </w:p>
    <w:p w14:paraId="08D872FC" w14:textId="77777777" w:rsidR="001813B4" w:rsidRDefault="001813B4" w:rsidP="00E312A0">
      <w:pPr>
        <w:jc w:val="both"/>
        <w:rPr>
          <w:rFonts w:ascii="Times New Roman" w:hAnsi="Times New Roman" w:cs="Times New Roman"/>
          <w:sz w:val="24"/>
          <w:szCs w:val="24"/>
        </w:rPr>
      </w:pPr>
    </w:p>
    <w:p w14:paraId="3A740303" w14:textId="65E7CE0B"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lastRenderedPageBreak/>
        <w:t>1.2. Цели и задачи программы.</w:t>
      </w:r>
    </w:p>
    <w:p w14:paraId="0FA45745"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Основная цель программы: обеспечение коррекции нарушений ребенка, оказание ему квалифицированной помощи с учетом возрастных особенностей и особых индивидуальных потребностей.</w:t>
      </w:r>
    </w:p>
    <w:p w14:paraId="2EB4A8FD"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Достижение поставленных целей предусматривает решение следующих задач:</w:t>
      </w:r>
    </w:p>
    <w:p w14:paraId="63C3D138"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создать условия для развития ребенка с интеллектуальной недостаточностью в целях обогащения его социального опыта;</w:t>
      </w:r>
    </w:p>
    <w:p w14:paraId="6A3E2CFB" w14:textId="26FD0ACC"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осуществлять необходимую коррекцию недостатков в психофизическом развитии ребенка (формирование и коррекция высших психологических функций в процессе коррекционно-развивающих занятий);</w:t>
      </w:r>
    </w:p>
    <w:p w14:paraId="6E5078A4"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формировать умение сотрудничать со взрослыми и сверстниками, адекватно воспринимать окружающие предметы и явления, положительно относиться к ним;</w:t>
      </w:r>
    </w:p>
    <w:p w14:paraId="20311528" w14:textId="494E70FB"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включить родителей ребенка (законных представителей) в коррекционно-педагогический процесс.</w:t>
      </w:r>
    </w:p>
    <w:p w14:paraId="16055076"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Выполнение коррекционных, развивающих и воспитательных задач, поставленных Программой, обеспечивается благодаря комплексному подходу, интеграции усилий специалистов и семьи.</w:t>
      </w:r>
    </w:p>
    <w:p w14:paraId="64EC89CB"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1.3. Принципы и подходы к формированию Программы</w:t>
      </w:r>
    </w:p>
    <w:p w14:paraId="616F2329" w14:textId="3F23BB9B"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Основными принципами построения программы являются деятельностный, онтогенетический принцип единства диагностики, коррекции и развития, и другие общедидактически</w:t>
      </w:r>
      <w:r>
        <w:rPr>
          <w:rFonts w:ascii="Times New Roman" w:hAnsi="Times New Roman" w:cs="Times New Roman"/>
          <w:sz w:val="24"/>
          <w:szCs w:val="24"/>
        </w:rPr>
        <w:t>е</w:t>
      </w:r>
      <w:r w:rsidRPr="00E312A0">
        <w:rPr>
          <w:rFonts w:ascii="Times New Roman" w:hAnsi="Times New Roman" w:cs="Times New Roman"/>
          <w:sz w:val="24"/>
          <w:szCs w:val="24"/>
        </w:rPr>
        <w:t xml:space="preserve"> принципы.</w:t>
      </w:r>
    </w:p>
    <w:p w14:paraId="7FA4C3BE" w14:textId="7ED24AF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Программа составлена с учетом специфических особенностей моторно-двигательного, эмоционального, сенсорного, умственного, речевого, эстетического и социально-личностного развития ребенка с интеллектуальной недостаточностью; ведущих мотивов и способностей ребенка; характера деятельности; типа общения и его мотивов; социальной ситуации развития ребенка</w:t>
      </w:r>
    </w:p>
    <w:p w14:paraId="6EF646C8"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Программа имеет в своей основе следующие принципы:  </w:t>
      </w:r>
    </w:p>
    <w:p w14:paraId="7906631C"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14:paraId="05151E24"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14:paraId="1631ED06"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14:paraId="145EBD86"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lastRenderedPageBreak/>
        <w:t>·        принцип междисциплинарного подхода.</w:t>
      </w:r>
    </w:p>
    <w:p w14:paraId="119975F4" w14:textId="0883036E" w:rsidR="00E312A0" w:rsidRPr="00E312A0" w:rsidRDefault="00E312A0" w:rsidP="00521770">
      <w:pPr>
        <w:ind w:firstLine="567"/>
        <w:jc w:val="both"/>
        <w:rPr>
          <w:rFonts w:ascii="Times New Roman" w:hAnsi="Times New Roman" w:cs="Times New Roman"/>
          <w:sz w:val="24"/>
          <w:szCs w:val="24"/>
        </w:rPr>
      </w:pPr>
      <w:r w:rsidRPr="00E312A0">
        <w:rPr>
          <w:rFonts w:ascii="Times New Roman" w:hAnsi="Times New Roman" w:cs="Times New Roman"/>
          <w:sz w:val="24"/>
          <w:szCs w:val="24"/>
        </w:rPr>
        <w:t>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учитель-логопед, педагог-психолог, учитель-дефектолог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14:paraId="474ED4ED"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14:paraId="059FBE5D" w14:textId="09B9BD2C"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тому, что, на их взгляд, важно и нужно в данный момент ребенку, договориться о совместных действиях, направленных на поддержку ребенка</w:t>
      </w:r>
      <w:r>
        <w:rPr>
          <w:rFonts w:ascii="Times New Roman" w:hAnsi="Times New Roman" w:cs="Times New Roman"/>
          <w:sz w:val="24"/>
          <w:szCs w:val="24"/>
        </w:rPr>
        <w:t>.</w:t>
      </w:r>
    </w:p>
    <w:p w14:paraId="0243D10D" w14:textId="04A43D8F"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1.4. Характеристика особенностей развития детей с интеллектуальной недостаточностью                   </w:t>
      </w:r>
    </w:p>
    <w:p w14:paraId="7EB79F09"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Интеллектуальной недостаточностью (умственной отсталостью) считается стойкое необратимое нарушение психического и интеллектуального развития, которое связано с органически обусловленным недоразвитием или ранним (до трех лет) повреждением головного мозга ребенка.</w:t>
      </w:r>
    </w:p>
    <w:p w14:paraId="655D08C4" w14:textId="0140D528"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Структура дефекта при интеллектуальной недостаточности характеризуется тотальностью и иерархичностью недоразвития познавательной деятельности, в особенности мышления и личности. При этом тотальность проявляется в недоразвитии всех нервно-психических функций. Иерархичность - в преимущественном недоразвитии познавательных функций, и прежде всего абстрактного мышления.</w:t>
      </w:r>
    </w:p>
    <w:p w14:paraId="3D2638B8"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Мышление имеет конкретный, ситуационный характер: дети испытывают наибольшие затруднения в процессах обобщения, в понимании причинно-следственных отношений.</w:t>
      </w:r>
    </w:p>
    <w:p w14:paraId="7E5ACBCC"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Недостаточность абстрактного мышления обусловливает трудность в усвоении детьми счета, особенно в решении задач. Не понимая смысла задач, они решают их механически, с трудом воспринимают помощь взрослого.</w:t>
      </w:r>
    </w:p>
    <w:p w14:paraId="7C4952F5" w14:textId="252746E3"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Все виды деятельности и поведения детей однообразны, стереотипны, с преобладанием элементов подражания и копирования. Недоразвитие мыслительной деятельности и инертность мыслительных процессов неблагоприятно сказываются на формировании всех познавательных процессов, и прежде всего восприятия.</w:t>
      </w:r>
    </w:p>
    <w:p w14:paraId="240078F7"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Недоразвитие аналитико-синтетической деятельности обусловливает специфическую особенность восприятия: дети способны выделить в предметах лишь отдельные конкретные их свойства и качества (цвет, форму, размер), но не могут установить связи между ними и составить самостоятельно целостное представление о предмете.</w:t>
      </w:r>
    </w:p>
    <w:p w14:paraId="412D6E3A"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lastRenderedPageBreak/>
        <w:t>Особенностью эмоциональной сферы детей с интеллектуальной недостаточностью является недоразвитие более сложных и дифференцированных эмоций, наиболее поздно развивающихся в постнатальном онтогенезе.</w:t>
      </w:r>
    </w:p>
    <w:p w14:paraId="06EA8063"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В своих эмоциональных переживаниях, так же, как и в мыслительной деятельности, дети не могут отделить главное от второстепенного, в связи, с чем они могут давать бурные эмоциональные реакции по ничтожным поводам и слабо реагировать на серьезные жизненные события.</w:t>
      </w:r>
    </w:p>
    <w:p w14:paraId="6D4C1D38"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Актуальными для них являются лишь непосредственные переживания, они не могут оценить возможные последствия тех или иных поступков, событий.</w:t>
      </w:r>
    </w:p>
    <w:p w14:paraId="426C96E2" w14:textId="58E37229" w:rsidR="00E312A0" w:rsidRPr="00E312A0" w:rsidRDefault="00E312A0" w:rsidP="003D6992">
      <w:pPr>
        <w:ind w:firstLine="567"/>
        <w:jc w:val="both"/>
        <w:rPr>
          <w:rFonts w:ascii="Times New Roman" w:hAnsi="Times New Roman" w:cs="Times New Roman"/>
          <w:sz w:val="24"/>
          <w:szCs w:val="24"/>
        </w:rPr>
      </w:pPr>
      <w:r w:rsidRPr="00E312A0">
        <w:rPr>
          <w:rFonts w:ascii="Times New Roman" w:hAnsi="Times New Roman" w:cs="Times New Roman"/>
          <w:sz w:val="24"/>
          <w:szCs w:val="24"/>
        </w:rPr>
        <w:t xml:space="preserve">Познавательные эмоции у этих детей обычно не развиты, часто наблюдается неадекватность эмоциональных реакций, неспособность подавлять свои непосредственные влечения. С трудом формируются абстрактные понятия добра и зла, чувства долга, способность к самоконтролю и прогнозированию последствий своих поступков.  </w:t>
      </w:r>
    </w:p>
    <w:p w14:paraId="10CAA496" w14:textId="51FF8703" w:rsidR="00E4310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1.5.  Характеристика индивидуальных особенностей развития ребенка с интеллектуальной недостаточностью.</w:t>
      </w:r>
    </w:p>
    <w:p w14:paraId="2392706E"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Общие данные</w:t>
      </w:r>
    </w:p>
    <w:p w14:paraId="43EFF4F1" w14:textId="55A73E7D"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Пол</w:t>
      </w:r>
      <w:r w:rsidRPr="00E312A0">
        <w:rPr>
          <w:rFonts w:ascii="Times New Roman" w:hAnsi="Times New Roman" w:cs="Times New Roman"/>
          <w:sz w:val="24"/>
          <w:szCs w:val="24"/>
        </w:rPr>
        <w:tab/>
        <w:t>Муж</w:t>
      </w:r>
      <w:r>
        <w:rPr>
          <w:rFonts w:ascii="Times New Roman" w:hAnsi="Times New Roman" w:cs="Times New Roman"/>
          <w:sz w:val="24"/>
          <w:szCs w:val="24"/>
        </w:rPr>
        <w:t>ской</w:t>
      </w:r>
    </w:p>
    <w:p w14:paraId="6794983E" w14:textId="08015BB2"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Дата рождения/ возраст</w:t>
      </w:r>
      <w:r w:rsidRPr="00E312A0">
        <w:rPr>
          <w:rFonts w:ascii="Times New Roman" w:hAnsi="Times New Roman" w:cs="Times New Roman"/>
          <w:sz w:val="24"/>
          <w:szCs w:val="24"/>
        </w:rPr>
        <w:tab/>
      </w:r>
      <w:r>
        <w:rPr>
          <w:rFonts w:ascii="Times New Roman" w:hAnsi="Times New Roman" w:cs="Times New Roman"/>
          <w:sz w:val="24"/>
          <w:szCs w:val="24"/>
        </w:rPr>
        <w:t>05.10.2017</w:t>
      </w:r>
    </w:p>
    <w:p w14:paraId="4AA1626E"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Социальный статус ребенка:</w:t>
      </w:r>
    </w:p>
    <w:p w14:paraId="2C4A02FC" w14:textId="533A4414"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Характеристика семьи</w:t>
      </w:r>
      <w:r w:rsidRPr="00E312A0">
        <w:rPr>
          <w:rFonts w:ascii="Times New Roman" w:hAnsi="Times New Roman" w:cs="Times New Roman"/>
          <w:sz w:val="24"/>
          <w:szCs w:val="24"/>
        </w:rPr>
        <w:tab/>
      </w:r>
      <w:r>
        <w:rPr>
          <w:rFonts w:ascii="Times New Roman" w:hAnsi="Times New Roman" w:cs="Times New Roman"/>
          <w:sz w:val="24"/>
          <w:szCs w:val="24"/>
        </w:rPr>
        <w:t>П</w:t>
      </w:r>
      <w:r w:rsidRPr="00E312A0">
        <w:rPr>
          <w:rFonts w:ascii="Times New Roman" w:hAnsi="Times New Roman" w:cs="Times New Roman"/>
          <w:sz w:val="24"/>
          <w:szCs w:val="24"/>
        </w:rPr>
        <w:t>олная</w:t>
      </w:r>
    </w:p>
    <w:p w14:paraId="2E613C0A" w14:textId="7D528755"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Социальный статус семьи</w:t>
      </w:r>
      <w:r>
        <w:rPr>
          <w:rFonts w:ascii="Times New Roman" w:hAnsi="Times New Roman" w:cs="Times New Roman"/>
          <w:sz w:val="24"/>
          <w:szCs w:val="24"/>
        </w:rPr>
        <w:t>:</w:t>
      </w:r>
    </w:p>
    <w:p w14:paraId="634911D7" w14:textId="61AEC7D3"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Проживает совместно с</w:t>
      </w:r>
      <w:r w:rsidRPr="00E312A0">
        <w:rPr>
          <w:rFonts w:ascii="Times New Roman" w:hAnsi="Times New Roman" w:cs="Times New Roman"/>
          <w:sz w:val="24"/>
          <w:szCs w:val="24"/>
        </w:rPr>
        <w:tab/>
      </w:r>
      <w:r>
        <w:rPr>
          <w:rFonts w:ascii="Times New Roman" w:hAnsi="Times New Roman" w:cs="Times New Roman"/>
          <w:sz w:val="24"/>
          <w:szCs w:val="24"/>
        </w:rPr>
        <w:t>Мамой, папой, младшим братом</w:t>
      </w:r>
    </w:p>
    <w:p w14:paraId="053E4684" w14:textId="3CD1F0FE"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Микроклимат семьи</w:t>
      </w:r>
      <w:r w:rsidRPr="00E312A0">
        <w:rPr>
          <w:rFonts w:ascii="Times New Roman" w:hAnsi="Times New Roman" w:cs="Times New Roman"/>
          <w:sz w:val="24"/>
          <w:szCs w:val="24"/>
        </w:rPr>
        <w:tab/>
      </w:r>
      <w:r>
        <w:rPr>
          <w:rFonts w:ascii="Times New Roman" w:hAnsi="Times New Roman" w:cs="Times New Roman"/>
          <w:sz w:val="24"/>
          <w:szCs w:val="24"/>
        </w:rPr>
        <w:t xml:space="preserve">             </w:t>
      </w:r>
      <w:r w:rsidRPr="00E312A0">
        <w:rPr>
          <w:rFonts w:ascii="Times New Roman" w:hAnsi="Times New Roman" w:cs="Times New Roman"/>
          <w:sz w:val="24"/>
          <w:szCs w:val="24"/>
        </w:rPr>
        <w:t>Благоприятный</w:t>
      </w:r>
    </w:p>
    <w:p w14:paraId="4123EE86" w14:textId="77777777"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Дополнительная информация:</w:t>
      </w:r>
    </w:p>
    <w:p w14:paraId="52EB518F" w14:textId="52D83ABD" w:rsid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Адаптированная образовательная программа разработана в соответствии с заболеванием, обозначенной в индивидуальной программе реабилитации</w:t>
      </w:r>
      <w:r>
        <w:rPr>
          <w:rFonts w:ascii="Times New Roman" w:hAnsi="Times New Roman" w:cs="Times New Roman"/>
          <w:sz w:val="24"/>
          <w:szCs w:val="24"/>
        </w:rPr>
        <w:t xml:space="preserve"> и абилитации</w:t>
      </w:r>
      <w:r w:rsidRPr="00E312A0">
        <w:rPr>
          <w:rFonts w:ascii="Times New Roman" w:hAnsi="Times New Roman" w:cs="Times New Roman"/>
          <w:sz w:val="24"/>
          <w:szCs w:val="24"/>
        </w:rPr>
        <w:t xml:space="preserve"> ребенка-инвалида, и планируемыми мероприятиями.</w:t>
      </w:r>
    </w:p>
    <w:p w14:paraId="15AF09BE"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Социально - бытовые навыки и ориентировка.</w:t>
      </w:r>
    </w:p>
    <w:p w14:paraId="77156848" w14:textId="7395367C"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Культурно-гигиенические навыки не соответствуют возрасту: ребенок</w:t>
      </w:r>
      <w:r>
        <w:rPr>
          <w:rFonts w:ascii="Times New Roman" w:hAnsi="Times New Roman" w:cs="Times New Roman"/>
          <w:sz w:val="24"/>
          <w:szCs w:val="24"/>
        </w:rPr>
        <w:t xml:space="preserve"> не</w:t>
      </w:r>
      <w:r w:rsidRPr="00E312A0">
        <w:rPr>
          <w:rFonts w:ascii="Times New Roman" w:hAnsi="Times New Roman" w:cs="Times New Roman"/>
          <w:sz w:val="24"/>
          <w:szCs w:val="24"/>
        </w:rPr>
        <w:t xml:space="preserve"> умеет есть ложкой, п</w:t>
      </w:r>
      <w:r>
        <w:rPr>
          <w:rFonts w:ascii="Times New Roman" w:hAnsi="Times New Roman" w:cs="Times New Roman"/>
          <w:sz w:val="24"/>
          <w:szCs w:val="24"/>
        </w:rPr>
        <w:t>ьет</w:t>
      </w:r>
      <w:r w:rsidRPr="00E312A0">
        <w:rPr>
          <w:rFonts w:ascii="Times New Roman" w:hAnsi="Times New Roman" w:cs="Times New Roman"/>
          <w:sz w:val="24"/>
          <w:szCs w:val="24"/>
        </w:rPr>
        <w:t xml:space="preserve"> из чашки, самостоятельно</w:t>
      </w:r>
      <w:r>
        <w:rPr>
          <w:rFonts w:ascii="Times New Roman" w:hAnsi="Times New Roman" w:cs="Times New Roman"/>
          <w:sz w:val="24"/>
          <w:szCs w:val="24"/>
        </w:rPr>
        <w:t xml:space="preserve"> не</w:t>
      </w:r>
      <w:r w:rsidRPr="00E312A0">
        <w:rPr>
          <w:rFonts w:ascii="Times New Roman" w:hAnsi="Times New Roman" w:cs="Times New Roman"/>
          <w:sz w:val="24"/>
          <w:szCs w:val="24"/>
        </w:rPr>
        <w:t xml:space="preserve"> раздева</w:t>
      </w:r>
      <w:r>
        <w:rPr>
          <w:rFonts w:ascii="Times New Roman" w:hAnsi="Times New Roman" w:cs="Times New Roman"/>
          <w:sz w:val="24"/>
          <w:szCs w:val="24"/>
        </w:rPr>
        <w:t>ет</w:t>
      </w:r>
      <w:r w:rsidRPr="00E312A0">
        <w:rPr>
          <w:rFonts w:ascii="Times New Roman" w:hAnsi="Times New Roman" w:cs="Times New Roman"/>
          <w:sz w:val="24"/>
          <w:szCs w:val="24"/>
        </w:rPr>
        <w:t>ся (</w:t>
      </w:r>
      <w:r w:rsidR="00EE6BC6">
        <w:rPr>
          <w:rFonts w:ascii="Times New Roman" w:hAnsi="Times New Roman" w:cs="Times New Roman"/>
          <w:sz w:val="24"/>
          <w:szCs w:val="24"/>
        </w:rPr>
        <w:t xml:space="preserve">не </w:t>
      </w:r>
      <w:r w:rsidRPr="00E312A0">
        <w:rPr>
          <w:rFonts w:ascii="Times New Roman" w:hAnsi="Times New Roman" w:cs="Times New Roman"/>
          <w:sz w:val="24"/>
          <w:szCs w:val="24"/>
        </w:rPr>
        <w:t>одева</w:t>
      </w:r>
      <w:r>
        <w:rPr>
          <w:rFonts w:ascii="Times New Roman" w:hAnsi="Times New Roman" w:cs="Times New Roman"/>
          <w:sz w:val="24"/>
          <w:szCs w:val="24"/>
        </w:rPr>
        <w:t>ет</w:t>
      </w:r>
      <w:r w:rsidRPr="00E312A0">
        <w:rPr>
          <w:rFonts w:ascii="Times New Roman" w:hAnsi="Times New Roman" w:cs="Times New Roman"/>
          <w:sz w:val="24"/>
          <w:szCs w:val="24"/>
        </w:rPr>
        <w:t xml:space="preserve">ся). </w:t>
      </w:r>
      <w:r>
        <w:rPr>
          <w:rFonts w:ascii="Times New Roman" w:hAnsi="Times New Roman" w:cs="Times New Roman"/>
          <w:sz w:val="24"/>
          <w:szCs w:val="24"/>
        </w:rPr>
        <w:t>Самостоятельно руки не моет. В туалет ходит в сопровождении взрослого.</w:t>
      </w:r>
    </w:p>
    <w:p w14:paraId="0B4E7D15"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Особенности игровой, конструктивной, изобразительной деятельности ребенка.</w:t>
      </w:r>
    </w:p>
    <w:p w14:paraId="5D2149E5" w14:textId="626E62C5"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Ребенок не принимает участие в играх, ему требуется постоянное внимание и стимулирование к действию со стороны педагога. Интерес к занятию не проявляет, в процессе занятия темп деятельности вялый, хаотичный, настойчивости в достижении результата не проявляет. Присутствует орудийно-манипулятивная деятельность с игрушко</w:t>
      </w:r>
      <w:r>
        <w:rPr>
          <w:rFonts w:ascii="Times New Roman" w:hAnsi="Times New Roman" w:cs="Times New Roman"/>
          <w:sz w:val="24"/>
          <w:szCs w:val="24"/>
        </w:rPr>
        <w:t>й</w:t>
      </w:r>
      <w:r w:rsidRPr="00E312A0">
        <w:rPr>
          <w:rFonts w:ascii="Times New Roman" w:hAnsi="Times New Roman" w:cs="Times New Roman"/>
          <w:sz w:val="24"/>
          <w:szCs w:val="24"/>
        </w:rPr>
        <w:t>, на которую появляется «эмоция удовольствия»: мальчик смеется, совершает хаотичные движения руками.</w:t>
      </w:r>
    </w:p>
    <w:p w14:paraId="53E20628" w14:textId="77777777" w:rsidR="0052177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w:t>
      </w:r>
    </w:p>
    <w:p w14:paraId="611CCA07" w14:textId="1B7305EC" w:rsidR="00E312A0" w:rsidRPr="00E312A0" w:rsidRDefault="00E312A0" w:rsidP="00521770">
      <w:pPr>
        <w:ind w:firstLine="567"/>
        <w:jc w:val="both"/>
        <w:rPr>
          <w:rFonts w:ascii="Times New Roman" w:hAnsi="Times New Roman" w:cs="Times New Roman"/>
          <w:sz w:val="24"/>
          <w:szCs w:val="24"/>
        </w:rPr>
      </w:pPr>
      <w:r w:rsidRPr="00E312A0">
        <w:rPr>
          <w:rFonts w:ascii="Times New Roman" w:hAnsi="Times New Roman" w:cs="Times New Roman"/>
          <w:sz w:val="24"/>
          <w:szCs w:val="24"/>
        </w:rPr>
        <w:lastRenderedPageBreak/>
        <w:t>Усвоение программы</w:t>
      </w:r>
      <w:r>
        <w:rPr>
          <w:rFonts w:ascii="Times New Roman" w:hAnsi="Times New Roman" w:cs="Times New Roman"/>
          <w:sz w:val="24"/>
          <w:szCs w:val="24"/>
        </w:rPr>
        <w:t>.</w:t>
      </w:r>
    </w:p>
    <w:p w14:paraId="287F67B4" w14:textId="2E5031AF"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w:t>
      </w:r>
      <w:r>
        <w:rPr>
          <w:rFonts w:ascii="Times New Roman" w:hAnsi="Times New Roman" w:cs="Times New Roman"/>
          <w:sz w:val="24"/>
          <w:szCs w:val="24"/>
        </w:rPr>
        <w:t xml:space="preserve">Ребенок понимает инструкцию педагога частично, связанную с бытовыми действиями. </w:t>
      </w:r>
      <w:r w:rsidRPr="00E312A0">
        <w:rPr>
          <w:rFonts w:ascii="Times New Roman" w:hAnsi="Times New Roman" w:cs="Times New Roman"/>
          <w:sz w:val="24"/>
          <w:szCs w:val="24"/>
        </w:rPr>
        <w:t>Ребенок не справляется с заданиями на дифференциацию предметов по существенным признакам, особые затруднения испытывает в заданиях на классификацию, выделение «третий лишней» картинки, при понимании скрытого смысла рассказа. Отмечается неустойчивость активного внимания, повышенная утомляемость и истощаемость, короткий период концентрации внимания, легко отвлекается.</w:t>
      </w:r>
    </w:p>
    <w:p w14:paraId="3ABA3337"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Эмоционально – поведенческие особенности ребенка.</w:t>
      </w:r>
    </w:p>
    <w:p w14:paraId="144BA21F" w14:textId="613F027A" w:rsidR="00E312A0" w:rsidRPr="00E312A0" w:rsidRDefault="00E312A0" w:rsidP="00012D93">
      <w:pPr>
        <w:ind w:firstLine="567"/>
        <w:jc w:val="both"/>
        <w:rPr>
          <w:rFonts w:ascii="Times New Roman" w:hAnsi="Times New Roman" w:cs="Times New Roman"/>
          <w:sz w:val="24"/>
          <w:szCs w:val="24"/>
        </w:rPr>
      </w:pPr>
      <w:r w:rsidRPr="00E312A0">
        <w:rPr>
          <w:rFonts w:ascii="Times New Roman" w:hAnsi="Times New Roman" w:cs="Times New Roman"/>
          <w:sz w:val="24"/>
          <w:szCs w:val="24"/>
        </w:rPr>
        <w:t>Контакт ребенка со взрослыми непродолжителен. Требуется мимическое и жестовое подкрепление. Отмечается сохранность элементарных эмоций.  Эмоция удовольствия обычно сопровождает окончание задания, которое при этом может быть выполнено неправильно.   Присутствуют агрессивные реакции, как отказ от деятельности.</w:t>
      </w:r>
    </w:p>
    <w:p w14:paraId="34972A46"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Участие родителей в воспитании и развитии ребенка.</w:t>
      </w:r>
    </w:p>
    <w:p w14:paraId="4C5258F3" w14:textId="1F92C53A" w:rsid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Ребенок воспитывается в полной семье. </w:t>
      </w:r>
      <w:r>
        <w:rPr>
          <w:rFonts w:ascii="Times New Roman" w:hAnsi="Times New Roman" w:cs="Times New Roman"/>
          <w:sz w:val="24"/>
          <w:szCs w:val="24"/>
        </w:rPr>
        <w:t>Мама</w:t>
      </w:r>
      <w:r w:rsidRPr="00E312A0">
        <w:rPr>
          <w:rFonts w:ascii="Times New Roman" w:hAnsi="Times New Roman" w:cs="Times New Roman"/>
          <w:sz w:val="24"/>
          <w:szCs w:val="24"/>
        </w:rPr>
        <w:t xml:space="preserve"> принимает активное участие в воспитании и развитии ребенка, прислушивается к рекомендациям специалистов</w:t>
      </w:r>
      <w:r>
        <w:rPr>
          <w:rFonts w:ascii="Times New Roman" w:hAnsi="Times New Roman" w:cs="Times New Roman"/>
          <w:sz w:val="24"/>
          <w:szCs w:val="24"/>
        </w:rPr>
        <w:t>.</w:t>
      </w:r>
    </w:p>
    <w:p w14:paraId="5103A89E" w14:textId="531CAD72"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1.6.   </w:t>
      </w:r>
      <w:r w:rsidR="003D6992" w:rsidRPr="00E312A0">
        <w:rPr>
          <w:rFonts w:ascii="Times New Roman" w:hAnsi="Times New Roman" w:cs="Times New Roman"/>
          <w:sz w:val="24"/>
          <w:szCs w:val="24"/>
        </w:rPr>
        <w:t>Планируемые результаты</w:t>
      </w:r>
      <w:r w:rsidR="003D6992">
        <w:rPr>
          <w:rFonts w:ascii="Times New Roman" w:hAnsi="Times New Roman" w:cs="Times New Roman"/>
          <w:sz w:val="24"/>
          <w:szCs w:val="24"/>
        </w:rPr>
        <w:t xml:space="preserve"> </w:t>
      </w:r>
      <w:r w:rsidRPr="00E312A0">
        <w:rPr>
          <w:rFonts w:ascii="Times New Roman" w:hAnsi="Times New Roman" w:cs="Times New Roman"/>
          <w:sz w:val="24"/>
          <w:szCs w:val="24"/>
        </w:rPr>
        <w:t>освоения</w:t>
      </w:r>
      <w:r w:rsidR="003D6992">
        <w:rPr>
          <w:rFonts w:ascii="Times New Roman" w:hAnsi="Times New Roman" w:cs="Times New Roman"/>
          <w:sz w:val="24"/>
          <w:szCs w:val="24"/>
        </w:rPr>
        <w:t xml:space="preserve"> </w:t>
      </w:r>
      <w:r w:rsidRPr="00E312A0">
        <w:rPr>
          <w:rFonts w:ascii="Times New Roman" w:hAnsi="Times New Roman" w:cs="Times New Roman"/>
          <w:sz w:val="24"/>
          <w:szCs w:val="24"/>
        </w:rPr>
        <w:t>индивидуальной образовательной</w:t>
      </w:r>
      <w:r w:rsidR="003D6992">
        <w:rPr>
          <w:rFonts w:ascii="Times New Roman" w:hAnsi="Times New Roman" w:cs="Times New Roman"/>
          <w:sz w:val="24"/>
          <w:szCs w:val="24"/>
        </w:rPr>
        <w:t xml:space="preserve"> </w:t>
      </w:r>
      <w:r w:rsidRPr="00E312A0">
        <w:rPr>
          <w:rFonts w:ascii="Times New Roman" w:hAnsi="Times New Roman" w:cs="Times New Roman"/>
          <w:sz w:val="24"/>
          <w:szCs w:val="24"/>
        </w:rPr>
        <w:t xml:space="preserve">программы   </w:t>
      </w:r>
    </w:p>
    <w:p w14:paraId="1468A3EC"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Планируемые результаты освоения ребенком содержания программы учитывают индивидуальные особенности его развития, определены в соответствии с поставленными целями и задачами программы в виде целевых ориентиров, с учетом индивидуальных особенностей развития ребенка с интеллектуальной недостаточностью.   </w:t>
      </w:r>
    </w:p>
    <w:p w14:paraId="0D654524" w14:textId="37B21968"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Данная программа предполагает ориентацию на следующие целевые </w:t>
      </w:r>
      <w:r w:rsidR="00012D93" w:rsidRPr="00E312A0">
        <w:rPr>
          <w:rFonts w:ascii="Times New Roman" w:hAnsi="Times New Roman" w:cs="Times New Roman"/>
          <w:sz w:val="24"/>
          <w:szCs w:val="24"/>
        </w:rPr>
        <w:t>ориентиры:</w:t>
      </w:r>
      <w:r w:rsidRPr="00E312A0">
        <w:rPr>
          <w:rFonts w:ascii="Times New Roman" w:hAnsi="Times New Roman" w:cs="Times New Roman"/>
          <w:sz w:val="24"/>
          <w:szCs w:val="24"/>
        </w:rPr>
        <w:t xml:space="preserve">                                                                                                                             -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11A3698"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ребенок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w:t>
      </w:r>
    </w:p>
    <w:p w14:paraId="65AD27C1"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ребенок стремится проявлять самостоятельность в бытовом и игровом поведении; проявляет навыки опрятности;</w:t>
      </w:r>
    </w:p>
    <w:p w14:paraId="3EDAFC58"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  ребенок стремится к общению со взрослыми и активно подражает им в движениях и действиях; понимает речь взрослых; появляются игры, в которых ребенок воспроизводит действия взрослого; эмоционально откликается на игру, предложенную взрослым</w:t>
      </w:r>
    </w:p>
    <w:p w14:paraId="720F8A1E" w14:textId="5BFC152C"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ребенок проявляет интерес к сверстникам; наблюдает за их действиями и подражает им.</w:t>
      </w:r>
    </w:p>
    <w:p w14:paraId="0333789D" w14:textId="352E0CAC"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проявляет интерес к продуктивной деятельности (рисование, лепка, конструирование, аппликация). </w:t>
      </w:r>
    </w:p>
    <w:p w14:paraId="68A6C0C0"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1.7. Развивающее оценивание качества образовательной деятельности по Программе.</w:t>
      </w:r>
    </w:p>
    <w:p w14:paraId="603D7BEA" w14:textId="46280CD0"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Результативность проводимой коррекционно-развивающей работы определяется данными, полученными в ходе углубленных диагностических обследований специалистов, выявления особенностей познавательной деятельности, установление характера нарушений, потенциальных возможностей ребенка.</w:t>
      </w:r>
    </w:p>
    <w:p w14:paraId="31C79BA5"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lastRenderedPageBreak/>
        <w:t xml:space="preserve">          Работа специалистов с ребенком включает три блока углубленного диагностического обследования: при поступлении ребенка (сентябрь), в конце первого периода обучения (январь) и в конце второго периода обучения (май).</w:t>
      </w:r>
    </w:p>
    <w:p w14:paraId="51AAE866" w14:textId="1A868BDE"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Основной целью применения психологической диагностики является определение уровня умственного развития, состояние интеллекта ребенка с интеллектуальной недостаточностью</w:t>
      </w:r>
      <w:r>
        <w:rPr>
          <w:rFonts w:ascii="Times New Roman" w:hAnsi="Times New Roman" w:cs="Times New Roman"/>
          <w:sz w:val="24"/>
          <w:szCs w:val="24"/>
        </w:rPr>
        <w:t>.</w:t>
      </w:r>
    </w:p>
    <w:p w14:paraId="24A27AA1" w14:textId="77777777" w:rsidR="00E312A0" w:rsidRP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Психологическое обследование проводит педагог-психолог. Психодиагностическое обследование ребенка с проблемами в развитии включает в себя изучение всех сторон психики (познавательная деятельность, речь, эмоционально-волевая сфера, личностное развитие). </w:t>
      </w:r>
    </w:p>
    <w:p w14:paraId="3069749C" w14:textId="77777777" w:rsidR="00E312A0" w:rsidRPr="00E312A0" w:rsidRDefault="00E312A0" w:rsidP="00B87F96">
      <w:pPr>
        <w:jc w:val="center"/>
        <w:rPr>
          <w:rFonts w:ascii="Times New Roman" w:hAnsi="Times New Roman" w:cs="Times New Roman"/>
          <w:sz w:val="24"/>
          <w:szCs w:val="24"/>
        </w:rPr>
      </w:pPr>
      <w:r w:rsidRPr="00E312A0">
        <w:rPr>
          <w:rFonts w:ascii="Times New Roman" w:hAnsi="Times New Roman" w:cs="Times New Roman"/>
          <w:sz w:val="24"/>
          <w:szCs w:val="24"/>
        </w:rPr>
        <w:t>II. СОДЕРЖАТЕЛЬНЫЙ РАЗДЕЛ</w:t>
      </w:r>
    </w:p>
    <w:p w14:paraId="58AB46C2" w14:textId="77777777" w:rsidR="00E312A0" w:rsidRPr="00E312A0" w:rsidRDefault="00E312A0" w:rsidP="00E312A0">
      <w:pPr>
        <w:ind w:firstLine="567"/>
        <w:jc w:val="both"/>
        <w:rPr>
          <w:rFonts w:ascii="Times New Roman" w:hAnsi="Times New Roman" w:cs="Times New Roman"/>
          <w:sz w:val="24"/>
          <w:szCs w:val="24"/>
        </w:rPr>
      </w:pPr>
      <w:r w:rsidRPr="00E312A0">
        <w:rPr>
          <w:rFonts w:ascii="Times New Roman" w:hAnsi="Times New Roman" w:cs="Times New Roman"/>
          <w:sz w:val="24"/>
          <w:szCs w:val="24"/>
        </w:rPr>
        <w:t>Содержание образования. Описание коррекционно-развивающей работы в соответствии с особенностями развития ребенка с интеллектуальной недостаточностью.</w:t>
      </w:r>
    </w:p>
    <w:p w14:paraId="3DC66242" w14:textId="1BF87CC1" w:rsidR="00E312A0" w:rsidRPr="00E312A0" w:rsidRDefault="00E312A0" w:rsidP="00E312A0">
      <w:pPr>
        <w:ind w:firstLine="567"/>
        <w:jc w:val="both"/>
        <w:rPr>
          <w:rFonts w:ascii="Times New Roman" w:hAnsi="Times New Roman" w:cs="Times New Roman"/>
          <w:sz w:val="24"/>
          <w:szCs w:val="24"/>
        </w:rPr>
      </w:pPr>
      <w:r w:rsidRPr="00E312A0">
        <w:rPr>
          <w:rFonts w:ascii="Times New Roman" w:hAnsi="Times New Roman" w:cs="Times New Roman"/>
          <w:sz w:val="24"/>
          <w:szCs w:val="24"/>
        </w:rPr>
        <w:t>Содержание коррекционно-развивающей работы представлено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14:paraId="5CA4FD56" w14:textId="6A729700" w:rsidR="00E312A0" w:rsidRDefault="00E312A0" w:rsidP="00E312A0">
      <w:pPr>
        <w:jc w:val="both"/>
        <w:rPr>
          <w:rFonts w:ascii="Times New Roman" w:hAnsi="Times New Roman" w:cs="Times New Roman"/>
          <w:sz w:val="24"/>
          <w:szCs w:val="24"/>
        </w:rPr>
      </w:pPr>
      <w:r w:rsidRPr="00E312A0">
        <w:rPr>
          <w:rFonts w:ascii="Times New Roman" w:hAnsi="Times New Roman" w:cs="Times New Roman"/>
          <w:sz w:val="24"/>
          <w:szCs w:val="24"/>
        </w:rPr>
        <w:t xml:space="preserve">         Задачи коррекционно-развивающей работы решаются интегрировано, в ходе освоения всех образовательных областей наряду с задачами, отражающими специфику каждой образовательной области.</w:t>
      </w:r>
    </w:p>
    <w:p w14:paraId="427E571D" w14:textId="3A8B5AD6" w:rsidR="00B87F96" w:rsidRPr="00012D93" w:rsidRDefault="00B87F96" w:rsidP="00012D93">
      <w:pPr>
        <w:ind w:firstLine="567"/>
        <w:jc w:val="both"/>
        <w:rPr>
          <w:rFonts w:ascii="Times New Roman" w:hAnsi="Times New Roman" w:cs="Times New Roman"/>
          <w:sz w:val="24"/>
          <w:szCs w:val="24"/>
        </w:rPr>
      </w:pPr>
      <w:r w:rsidRPr="00B87F96">
        <w:rPr>
          <w:rFonts w:ascii="Times New Roman" w:hAnsi="Times New Roman" w:cs="Times New Roman"/>
          <w:sz w:val="24"/>
          <w:szCs w:val="24"/>
        </w:rPr>
        <w:t>2.1. Содержание коррекционно-развивающей работы по освоению ребенком образовательной области</w:t>
      </w:r>
      <w:r w:rsidR="00012D93">
        <w:rPr>
          <w:rFonts w:ascii="Times New Roman" w:hAnsi="Times New Roman" w:cs="Times New Roman"/>
          <w:sz w:val="24"/>
          <w:szCs w:val="24"/>
        </w:rPr>
        <w:t xml:space="preserve"> </w:t>
      </w:r>
      <w:r w:rsidRPr="00B87F96">
        <w:rPr>
          <w:rFonts w:ascii="Times New Roman" w:hAnsi="Times New Roman" w:cs="Times New Roman"/>
          <w:b/>
          <w:bCs/>
          <w:sz w:val="24"/>
          <w:szCs w:val="24"/>
        </w:rPr>
        <w:t>«Социально-коммуникативное развитие».</w:t>
      </w:r>
    </w:p>
    <w:p w14:paraId="03E0B8FF"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Задачи:</w:t>
      </w:r>
    </w:p>
    <w:p w14:paraId="5F25D0B9"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1. Формировать потребность эмоционально-личностного контакта со взрослым.</w:t>
      </w:r>
    </w:p>
    <w:p w14:paraId="48C52AFD"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2.  Обучать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14:paraId="4F0F075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3. Обучать пониманию и воспроизведению указательного жеста рукой и указательным пальцем.</w:t>
      </w:r>
    </w:p>
    <w:p w14:paraId="0E98C5B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4. Обучать выполнению элементарной речевой инструкции, регламентирующей какое-либо действие ребенка в определенной ситуации.</w:t>
      </w:r>
    </w:p>
    <w:p w14:paraId="15E5805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5. Сформировать у ребенка представления о себе как о субъекте деятельности, потребностях, желаниях, интересах.</w:t>
      </w:r>
    </w:p>
    <w:p w14:paraId="2078EC9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6. Формировать уверенность, чувство раскрепощенности и защищенности в условиях психологического комфорта, предупреждая детские страхи.</w:t>
      </w:r>
    </w:p>
    <w:p w14:paraId="5A19EB3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7. Формировать представления о своем «Я», о своей семье.</w:t>
      </w:r>
    </w:p>
    <w:p w14:paraId="2F60C4C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Задачи концентра </w:t>
      </w:r>
      <w:r w:rsidRPr="00B87F96">
        <w:rPr>
          <w:rFonts w:ascii="Times New Roman" w:hAnsi="Times New Roman" w:cs="Times New Roman"/>
          <w:b/>
          <w:bCs/>
          <w:sz w:val="24"/>
          <w:szCs w:val="24"/>
        </w:rPr>
        <w:t>«Я сам»:</w:t>
      </w:r>
    </w:p>
    <w:p w14:paraId="2E6A5B3E"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откликаться на свое имя;</w:t>
      </w:r>
    </w:p>
    <w:p w14:paraId="413B158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узнавать себя в зеркале, на фотографии;</w:t>
      </w:r>
    </w:p>
    <w:p w14:paraId="12B63BEF"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показывать по называнию части своего тела (голова, туловище, руки, ноги); показывать на лице глаза, рот, нос, на голове - уши, волосы;</w:t>
      </w:r>
    </w:p>
    <w:p w14:paraId="7425E96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lastRenderedPageBreak/>
        <w:t xml:space="preserve"> -  самостоятельно садиться, сидеть, ложиться в ситуациях, заданных взрослым.</w:t>
      </w:r>
    </w:p>
    <w:p w14:paraId="6D7833B7"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Задачи концентра </w:t>
      </w:r>
      <w:r w:rsidRPr="00B87F96">
        <w:rPr>
          <w:rFonts w:ascii="Times New Roman" w:hAnsi="Times New Roman" w:cs="Times New Roman"/>
          <w:b/>
          <w:bCs/>
          <w:sz w:val="24"/>
          <w:szCs w:val="24"/>
        </w:rPr>
        <w:t>«Я и другие»:</w:t>
      </w:r>
    </w:p>
    <w:p w14:paraId="3764D3EA"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узнавать свою маму среди других людей (если нет матери – взрослого, ее заменяющего);</w:t>
      </w:r>
    </w:p>
    <w:p w14:paraId="3222892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формировать тактильно-эмоциональные способы выражения чувства привязанности к матери и членам семьи (обнимать, целовать, держать за руку, улыбаться);</w:t>
      </w:r>
    </w:p>
    <w:p w14:paraId="71F49281"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наблюдать за действиями другого ребенка;</w:t>
      </w:r>
    </w:p>
    <w:p w14:paraId="4EA549EF" w14:textId="606349B3"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w:t>
      </w:r>
      <w:r>
        <w:rPr>
          <w:rFonts w:ascii="Times New Roman" w:hAnsi="Times New Roman" w:cs="Times New Roman"/>
          <w:sz w:val="24"/>
          <w:szCs w:val="24"/>
        </w:rPr>
        <w:t>э</w:t>
      </w:r>
      <w:r w:rsidRPr="00B87F96">
        <w:rPr>
          <w:rFonts w:ascii="Times New Roman" w:hAnsi="Times New Roman" w:cs="Times New Roman"/>
          <w:sz w:val="24"/>
          <w:szCs w:val="24"/>
        </w:rPr>
        <w:t>моционально реагировать на присутствие сверстника и его действия;</w:t>
      </w:r>
    </w:p>
    <w:p w14:paraId="3612456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фиксировать взгляд на лице сверстника, партнера по игре, воспитателя;</w:t>
      </w:r>
    </w:p>
    <w:p w14:paraId="75FCF8E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указывать пальцем или рукой на близких взрослых (маму, родных, воспитателя, педагога) и некоторых сверстников.</w:t>
      </w:r>
    </w:p>
    <w:p w14:paraId="04E66FA6" w14:textId="4E68FE4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Задачи концентра «</w:t>
      </w:r>
      <w:r w:rsidRPr="00B87F96">
        <w:rPr>
          <w:rFonts w:ascii="Times New Roman" w:hAnsi="Times New Roman" w:cs="Times New Roman"/>
          <w:b/>
          <w:bCs/>
          <w:sz w:val="24"/>
          <w:szCs w:val="24"/>
        </w:rPr>
        <w:t>Я и окружающий мир</w:t>
      </w:r>
      <w:r w:rsidRPr="00B87F96">
        <w:rPr>
          <w:rFonts w:ascii="Times New Roman" w:hAnsi="Times New Roman" w:cs="Times New Roman"/>
          <w:sz w:val="24"/>
          <w:szCs w:val="24"/>
        </w:rPr>
        <w:t>»:</w:t>
      </w:r>
    </w:p>
    <w:p w14:paraId="1755D4CD"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проявлять непосредственный интерес к игрушкам, предметам и действиям с ними;</w:t>
      </w:r>
    </w:p>
    <w:p w14:paraId="52D1775E"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демонстрировать двигательное оживление, улыбку на предъявление предмета (эмоциональный стимул);</w:t>
      </w:r>
    </w:p>
    <w:p w14:paraId="48DD222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фиксировать взгляд на движущейся игрушке (предмете), прослеживать взором ее движение;</w:t>
      </w:r>
    </w:p>
    <w:p w14:paraId="0408DCD9" w14:textId="77777777" w:rsid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выполнять действия с предметом (неспецифические и специфические манипуляции): брать предмет в руки, стучать им, удерживать в руке;                            </w:t>
      </w:r>
    </w:p>
    <w:p w14:paraId="6673CCD7" w14:textId="2CEFBBEA"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испытывать эмоциональное удовольствие от красивой игрушки, от качества материала (пушистый, мягкий, теплый, гладкий);</w:t>
      </w:r>
    </w:p>
    <w:p w14:paraId="5CF9F336" w14:textId="77777777" w:rsid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эмоционально реагировать на мелодичную музыку, природные звуки.</w:t>
      </w:r>
    </w:p>
    <w:p w14:paraId="71026F5E" w14:textId="219A2CAD" w:rsidR="00B87F96" w:rsidRPr="00B87F96" w:rsidRDefault="00B87F96" w:rsidP="00012D93">
      <w:pPr>
        <w:ind w:firstLine="567"/>
        <w:jc w:val="both"/>
        <w:rPr>
          <w:rFonts w:ascii="Times New Roman" w:hAnsi="Times New Roman" w:cs="Times New Roman"/>
          <w:sz w:val="24"/>
          <w:szCs w:val="24"/>
        </w:rPr>
      </w:pPr>
      <w:r w:rsidRPr="00B87F96">
        <w:rPr>
          <w:rFonts w:ascii="Times New Roman" w:hAnsi="Times New Roman" w:cs="Times New Roman"/>
          <w:sz w:val="24"/>
          <w:szCs w:val="24"/>
        </w:rPr>
        <w:t>В целом все содержание работы в разделе «Социально-</w:t>
      </w:r>
      <w:r w:rsidR="00012D93" w:rsidRPr="00B87F96">
        <w:rPr>
          <w:rFonts w:ascii="Times New Roman" w:hAnsi="Times New Roman" w:cs="Times New Roman"/>
          <w:sz w:val="24"/>
          <w:szCs w:val="24"/>
        </w:rPr>
        <w:t>коммуникативное развитие</w:t>
      </w:r>
      <w:r w:rsidRPr="00B87F96">
        <w:rPr>
          <w:rFonts w:ascii="Times New Roman" w:hAnsi="Times New Roman" w:cs="Times New Roman"/>
          <w:sz w:val="24"/>
          <w:szCs w:val="24"/>
        </w:rPr>
        <w:t>» нацелено на формирование навыков продуктивного взаимодействия с окружающими людьми разного возраста, адаптацию к жизни в обществе. На начальном этапе коррекционной работы у ребенка формируется готовность к усвоению общественного опыта через совместные действия взрослого и ребенка, действия по образцу и речевой инструкции, поисковые способы ориентировочно-познавательной деятельности.</w:t>
      </w:r>
    </w:p>
    <w:p w14:paraId="05775F77"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2.2. Содержание коррекционно-развивающей работы по освоению ребенком образовательной области </w:t>
      </w:r>
      <w:r w:rsidRPr="00012D93">
        <w:rPr>
          <w:rFonts w:ascii="Times New Roman" w:hAnsi="Times New Roman" w:cs="Times New Roman"/>
          <w:b/>
          <w:bCs/>
          <w:sz w:val="24"/>
          <w:szCs w:val="24"/>
        </w:rPr>
        <w:t>«Познавательное развитие</w:t>
      </w:r>
      <w:r w:rsidRPr="00B87F96">
        <w:rPr>
          <w:rFonts w:ascii="Times New Roman" w:hAnsi="Times New Roman" w:cs="Times New Roman"/>
          <w:sz w:val="24"/>
          <w:szCs w:val="24"/>
        </w:rPr>
        <w:t>».</w:t>
      </w:r>
    </w:p>
    <w:p w14:paraId="13A9C376"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Сенсорное развитие</w:t>
      </w:r>
    </w:p>
    <w:p w14:paraId="72BC4794"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ребенка воспринимать отдельные предметы, выделяя их из общего фона;</w:t>
      </w:r>
    </w:p>
    <w:p w14:paraId="3C12DE1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ребенка различать свойства и качества предметов: мягкий - твердый, мокрый - сухой, большой - маленький, громкий - тихий;</w:t>
      </w:r>
    </w:p>
    <w:p w14:paraId="3ADE223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формировать у ребенка поисковые способы ориентировки - пробы при решении игровых задач;</w:t>
      </w:r>
    </w:p>
    <w:p w14:paraId="76D2A0D7" w14:textId="4799551E"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lastRenderedPageBreak/>
        <w:t>·        формировать восприятие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(лепка, рисование).</w:t>
      </w:r>
    </w:p>
    <w:p w14:paraId="09715FA8"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Развитие зрительного восприятия:</w:t>
      </w:r>
    </w:p>
    <w:p w14:paraId="5D6F53C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ребенка выделять предмет из общего фона;</w:t>
      </w:r>
    </w:p>
    <w:p w14:paraId="12ED9F0F"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ребенка соотносить игрушку с ее изображением;</w:t>
      </w:r>
    </w:p>
    <w:p w14:paraId="40FBCAE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складывать из двух, трех частей разрезную предметную картинку.</w:t>
      </w:r>
    </w:p>
    <w:p w14:paraId="16A3F290"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b/>
          <w:bCs/>
          <w:sz w:val="24"/>
          <w:szCs w:val="24"/>
        </w:rPr>
        <w:t>Восприятие формы, величины, цвета</w:t>
      </w:r>
      <w:r w:rsidRPr="00B87F96">
        <w:rPr>
          <w:rFonts w:ascii="Times New Roman" w:hAnsi="Times New Roman" w:cs="Times New Roman"/>
          <w:sz w:val="24"/>
          <w:szCs w:val="24"/>
        </w:rPr>
        <w:t>:</w:t>
      </w:r>
    </w:p>
    <w:p w14:paraId="2A9D2E5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различать объемные формы (куб, шар) в процессе дидактической игры по подражанию действиям взрослого;</w:t>
      </w:r>
    </w:p>
    <w:p w14:paraId="6B07AA00"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подбирать крышки к коробочкам разной величины, затем одинаковой величины, но разной формы (круглая, квадратная);</w:t>
      </w:r>
    </w:p>
    <w:p w14:paraId="2011BF8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выполнять действия по подражанию, соотнося форму крышки и форму коробки;</w:t>
      </w:r>
    </w:p>
    <w:p w14:paraId="63EC9B4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проталкивать объемные геометрические формы (куб, шар) в соответствующие прорези коробки, пользуясь методом проб;</w:t>
      </w:r>
    </w:p>
    <w:p w14:paraId="070E678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воспринимать величину (большой, маленький);</w:t>
      </w:r>
    </w:p>
    <w:p w14:paraId="4EA5C93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захватывать широкие предметы всей ладонью, узкие - пальцами;</w:t>
      </w:r>
    </w:p>
    <w:p w14:paraId="4924CE1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знакомить с названиями двух цветов: красный, желтый;</w:t>
      </w:r>
    </w:p>
    <w:p w14:paraId="24025DE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различать цвета красный и желтый в ситуации подражания действиям взрослого.</w:t>
      </w:r>
    </w:p>
    <w:p w14:paraId="09D87CAC"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Развитие слухового восприятия и внимания:</w:t>
      </w:r>
    </w:p>
    <w:p w14:paraId="5133969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знакомить с игрой на музыкальных инструментах, показывать, что разные инструменты издают различные звуки, вызывать интерес к играм со взрослым на музыкальных инструментах;</w:t>
      </w:r>
    </w:p>
    <w:p w14:paraId="43252354"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вырабатывать у ребенка по подражанию разные двигательные реакции в ответ на звучание различных инструментов;</w:t>
      </w:r>
    </w:p>
    <w:p w14:paraId="02C92CC1"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соотносить игрушку с соответствующим звукоподражанием;</w:t>
      </w:r>
    </w:p>
    <w:p w14:paraId="7AC6966A"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учить дифференцировать звукоподражания.</w:t>
      </w:r>
    </w:p>
    <w:p w14:paraId="2F856A74"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Развитие тактильно-двигательного восприятия:</w:t>
      </w:r>
    </w:p>
    <w:p w14:paraId="56F217DB" w14:textId="3B4F5C0C"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учить различать на ощупь величину предметов; проводить выбор из двух предметов (большого, маленького) с предъявлением образца. </w:t>
      </w:r>
    </w:p>
    <w:p w14:paraId="208A05F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2.3. Содержание коррекционно-педагогической работы по освоению ребенком образовательной области «</w:t>
      </w:r>
      <w:r w:rsidRPr="00012D93">
        <w:rPr>
          <w:rFonts w:ascii="Times New Roman" w:hAnsi="Times New Roman" w:cs="Times New Roman"/>
          <w:b/>
          <w:bCs/>
          <w:sz w:val="24"/>
          <w:szCs w:val="24"/>
        </w:rPr>
        <w:t>Речевое развитие</w:t>
      </w:r>
      <w:r w:rsidRPr="00B87F96">
        <w:rPr>
          <w:rFonts w:ascii="Times New Roman" w:hAnsi="Times New Roman" w:cs="Times New Roman"/>
          <w:sz w:val="24"/>
          <w:szCs w:val="24"/>
        </w:rPr>
        <w:t>».</w:t>
      </w:r>
    </w:p>
    <w:p w14:paraId="6A130980" w14:textId="4BEA0318"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Развитие речи тесно связано с общим психическим развитием ребенка, что и определяет содержание основных задач, имеющих коррекционную направленность при обучении ребенка с интеллектуальной недостаточностью.</w:t>
      </w:r>
    </w:p>
    <w:p w14:paraId="7760659D" w14:textId="7C824A0D"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Коррекционно-педагогическая работа по развитию речи осуществляется:</w:t>
      </w:r>
    </w:p>
    <w:p w14:paraId="48272A60"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lastRenderedPageBreak/>
        <w:t>·        в живом общении с ребенком;</w:t>
      </w:r>
    </w:p>
    <w:p w14:paraId="66CAF7BC" w14:textId="6DB1AFD0"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на индивидуальных занятиях с учителем-логопедом, педагогом-психологом, учителем-дефектологом и др. специалистами. </w:t>
      </w:r>
    </w:p>
    <w:p w14:paraId="7D81597B"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Развитие пассивного словаря.</w:t>
      </w:r>
    </w:p>
    <w:p w14:paraId="6652C741"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Накопление словаря происходит в следующей последовательности:</w:t>
      </w:r>
    </w:p>
    <w:p w14:paraId="10B3075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существительные (предъявление, знакомство, называние предмета, организация игры с предметом);</w:t>
      </w:r>
    </w:p>
    <w:p w14:paraId="3F2C8E2F"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глаголы (знакомство ребенка с действием, организация игры и многократное обыгрывание действия, включение слова в быт);</w:t>
      </w:r>
    </w:p>
    <w:p w14:paraId="2B578029"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прилагательные (аналогичная методика).</w:t>
      </w:r>
    </w:p>
    <w:p w14:paraId="56DC6BA0"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Понимание связной речи.</w:t>
      </w:r>
    </w:p>
    <w:p w14:paraId="6119C4F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Работа над пониманием связной речи ведется в следующей последовательности:</w:t>
      </w:r>
    </w:p>
    <w:p w14:paraId="34A5605D"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изолированные действия демонстрируются и называются простые бытовые действия;</w:t>
      </w:r>
    </w:p>
    <w:p w14:paraId="476EB191"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жесты, обозначающие действия, включаются в репертуар песенок, потешек, что обеспечивает их многократное усвоение и повторение;</w:t>
      </w:r>
    </w:p>
    <w:p w14:paraId="7C9EE31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демонстрация этого же действия по картинке.</w:t>
      </w:r>
    </w:p>
    <w:p w14:paraId="767AB3E8"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Развитие активного словаря.</w:t>
      </w:r>
    </w:p>
    <w:p w14:paraId="5C54C14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называние по подражанию (использование предметной или сюжетной картинки с использованием слова, жеста, звукоподражания).</w:t>
      </w:r>
    </w:p>
    <w:p w14:paraId="3A88376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Работа по вызыванию звуков:</w:t>
      </w:r>
    </w:p>
    <w:p w14:paraId="16C17BFA"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Побуждение ребенка к самостоятельному произнесению звуков происходит поэтапно:</w:t>
      </w:r>
    </w:p>
    <w:p w14:paraId="17BDE357"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повторение за ребенком имеющихся у него звуков;</w:t>
      </w:r>
    </w:p>
    <w:p w14:paraId="6AC738F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поочередное произнесение с ребенком имеющихся у него звуков;</w:t>
      </w:r>
    </w:p>
    <w:p w14:paraId="77E0B2E4"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побуждение ребенка произносить новые звуки с опорой на предмет или картинку в сопровождении жеста. В случае необходимости используется опора на тактильные ощущения;</w:t>
      </w:r>
    </w:p>
    <w:p w14:paraId="023BD55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имитация звукоподражания вслед за взрослым с опорой на картинку и буквы;</w:t>
      </w:r>
    </w:p>
    <w:p w14:paraId="152A3F98" w14:textId="54B2C236"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спонтанное произнесение звуков с опорой на картинку; </w:t>
      </w:r>
    </w:p>
    <w:p w14:paraId="10D66677"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2.4. Содержание коррекционно-педагогической работы по освоению ребенком образовательной области «</w:t>
      </w:r>
      <w:r w:rsidRPr="00012D93">
        <w:rPr>
          <w:rFonts w:ascii="Times New Roman" w:hAnsi="Times New Roman" w:cs="Times New Roman"/>
          <w:b/>
          <w:bCs/>
          <w:sz w:val="24"/>
          <w:szCs w:val="24"/>
        </w:rPr>
        <w:t>Художественно-эстетическое развитие</w:t>
      </w:r>
      <w:r w:rsidRPr="00B87F96">
        <w:rPr>
          <w:rFonts w:ascii="Times New Roman" w:hAnsi="Times New Roman" w:cs="Times New Roman"/>
          <w:sz w:val="24"/>
          <w:szCs w:val="24"/>
        </w:rPr>
        <w:t>»</w:t>
      </w:r>
    </w:p>
    <w:p w14:paraId="0B99D304" w14:textId="5E3BB379"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Содержание раздела направлено на развитие интереса у ребенка к изобразительной деятельности, к овладению навыками рисования, лепки, аппликации, способности выражать свои чувства в художественном творчестве. </w:t>
      </w:r>
    </w:p>
    <w:p w14:paraId="00063838" w14:textId="7FB5EBE3"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Основными методами и приемами работы на занятиях являются: </w:t>
      </w:r>
    </w:p>
    <w:p w14:paraId="09A75C91"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игровой прием;</w:t>
      </w:r>
    </w:p>
    <w:p w14:paraId="7496DE3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беседа;</w:t>
      </w:r>
    </w:p>
    <w:p w14:paraId="5AD7228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lastRenderedPageBreak/>
        <w:t>·        показ;</w:t>
      </w:r>
    </w:p>
    <w:p w14:paraId="0A53D71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работа с наглядным материалом;</w:t>
      </w:r>
    </w:p>
    <w:p w14:paraId="4D6EEBCA"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указания и пояснения;</w:t>
      </w:r>
    </w:p>
    <w:p w14:paraId="33586FD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совместное рисование;</w:t>
      </w:r>
    </w:p>
    <w:p w14:paraId="103751A0" w14:textId="336101F9"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практическая работа. </w:t>
      </w:r>
    </w:p>
    <w:p w14:paraId="36146A0A"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Оборудование и материалы:</w:t>
      </w:r>
    </w:p>
    <w:p w14:paraId="4834BFAC" w14:textId="2EFBFEDD"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цветные карандаши, кисти, краски, восковые мелки, фломастеры;</w:t>
      </w:r>
    </w:p>
    <w:p w14:paraId="2AAA129C" w14:textId="29DA5936"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штампы, поролон, ватные палочки;</w:t>
      </w:r>
    </w:p>
    <w:p w14:paraId="53CED1BC" w14:textId="22F59A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бумага разного формата, размера, цвета, текстуры.</w:t>
      </w:r>
    </w:p>
    <w:p w14:paraId="15E6E7FF" w14:textId="77777777" w:rsidR="00B87F96" w:rsidRPr="00B87F96" w:rsidRDefault="00B87F96" w:rsidP="00B87F96">
      <w:pPr>
        <w:ind w:firstLine="567"/>
        <w:jc w:val="both"/>
        <w:rPr>
          <w:rFonts w:ascii="Times New Roman" w:hAnsi="Times New Roman" w:cs="Times New Roman"/>
          <w:b/>
          <w:bCs/>
          <w:sz w:val="24"/>
          <w:szCs w:val="24"/>
        </w:rPr>
      </w:pPr>
      <w:r w:rsidRPr="00B87F96">
        <w:rPr>
          <w:rFonts w:ascii="Times New Roman" w:hAnsi="Times New Roman" w:cs="Times New Roman"/>
          <w:b/>
          <w:bCs/>
          <w:sz w:val="24"/>
          <w:szCs w:val="24"/>
        </w:rPr>
        <w:t xml:space="preserve">         Музыкальное развитие </w:t>
      </w:r>
    </w:p>
    <w:p w14:paraId="565ECEA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Содержание раздела направлено на развитие у ребенка способности эмоционально, адекватно воспринимать музыку различного характера; слухового внимания и сосредоточения; ритмического слуха</w:t>
      </w:r>
    </w:p>
    <w:p w14:paraId="0E2B565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Основные направления и задачи коррекционно-педагогической работы</w:t>
      </w:r>
    </w:p>
    <w:p w14:paraId="2F9BB70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1. Слушание музыки.</w:t>
      </w:r>
    </w:p>
    <w:p w14:paraId="03CA1BB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2. Музыкально-ритмические движения</w:t>
      </w:r>
    </w:p>
    <w:p w14:paraId="7B969CA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3.Игра на элементарных музыкальных инструментах.</w:t>
      </w:r>
    </w:p>
    <w:p w14:paraId="5C0412E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Основными методами и приемами работы на музыкальных занятиях являются:</w:t>
      </w:r>
    </w:p>
    <w:p w14:paraId="2355DACC" w14:textId="698D1E62"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наглядно-слуховой (исполнение педагогом песен, игра на музыкальном инструменте, использование аудиофайлов);</w:t>
      </w:r>
    </w:p>
    <w:p w14:paraId="2FB78466" w14:textId="77F7BABA"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зрительно-двигательный (показ игрушек и ярких картинок, раскрывающих содержание песен); </w:t>
      </w:r>
    </w:p>
    <w:p w14:paraId="2E5F110D"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показ взрослым действий, отражающих характер музыки;</w:t>
      </w:r>
    </w:p>
    <w:p w14:paraId="101DEAF4"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совместные действия ребенка со взрослым;</w:t>
      </w:r>
    </w:p>
    <w:p w14:paraId="66CB543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подражание действиям взрослого.</w:t>
      </w:r>
    </w:p>
    <w:p w14:paraId="19A0456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Оборудование и материалы:</w:t>
      </w:r>
    </w:p>
    <w:p w14:paraId="3492986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музыкальные игрушки (погремушки, колокольчики, бубен, барабан, треугольник и др.);</w:t>
      </w:r>
    </w:p>
    <w:p w14:paraId="76EE1636"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деревянные ложки;</w:t>
      </w:r>
    </w:p>
    <w:p w14:paraId="26D7118D" w14:textId="640AC09B"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аудиофайлы различных мелодий (песни, танцы, марш и т. д.);</w:t>
      </w:r>
    </w:p>
    <w:p w14:paraId="23C9127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наборы кукол для пальчикового театра;</w:t>
      </w:r>
    </w:p>
    <w:p w14:paraId="1611B0EE" w14:textId="1141E5DB"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куклы-бибабо.</w:t>
      </w:r>
    </w:p>
    <w:p w14:paraId="3FBD4997"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2.5.  Содержание коррекционно-педагогической работы по освоению ребенком образовательной области «</w:t>
      </w:r>
      <w:r w:rsidRPr="00012D93">
        <w:rPr>
          <w:rFonts w:ascii="Times New Roman" w:hAnsi="Times New Roman" w:cs="Times New Roman"/>
          <w:b/>
          <w:bCs/>
          <w:sz w:val="24"/>
          <w:szCs w:val="24"/>
        </w:rPr>
        <w:t>Физическое развитие</w:t>
      </w:r>
      <w:r w:rsidRPr="00B87F96">
        <w:rPr>
          <w:rFonts w:ascii="Times New Roman" w:hAnsi="Times New Roman" w:cs="Times New Roman"/>
          <w:sz w:val="24"/>
          <w:szCs w:val="24"/>
        </w:rPr>
        <w:t>».</w:t>
      </w:r>
    </w:p>
    <w:p w14:paraId="2CFC52C7" w14:textId="77777777" w:rsidR="00012D93" w:rsidRDefault="00B87F96" w:rsidP="00012D93">
      <w:pPr>
        <w:ind w:firstLine="567"/>
        <w:jc w:val="both"/>
        <w:rPr>
          <w:rFonts w:ascii="Times New Roman" w:hAnsi="Times New Roman" w:cs="Times New Roman"/>
          <w:sz w:val="24"/>
          <w:szCs w:val="24"/>
        </w:rPr>
      </w:pPr>
      <w:r w:rsidRPr="00B87F96">
        <w:rPr>
          <w:rFonts w:ascii="Times New Roman" w:hAnsi="Times New Roman" w:cs="Times New Roman"/>
          <w:sz w:val="24"/>
          <w:szCs w:val="24"/>
        </w:rPr>
        <w:lastRenderedPageBreak/>
        <w:t xml:space="preserve">         Физическое развитие    направлено </w:t>
      </w:r>
      <w:r w:rsidR="00FA4481" w:rsidRPr="00B87F96">
        <w:rPr>
          <w:rFonts w:ascii="Times New Roman" w:hAnsi="Times New Roman" w:cs="Times New Roman"/>
          <w:sz w:val="24"/>
          <w:szCs w:val="24"/>
        </w:rPr>
        <w:t>на совершенствование функций</w:t>
      </w:r>
      <w:r w:rsidRPr="00B87F96">
        <w:rPr>
          <w:rFonts w:ascii="Times New Roman" w:hAnsi="Times New Roman" w:cs="Times New Roman"/>
          <w:sz w:val="24"/>
          <w:szCs w:val="24"/>
        </w:rPr>
        <w:t xml:space="preserve"> </w:t>
      </w:r>
      <w:r w:rsidR="00FA4481" w:rsidRPr="00B87F96">
        <w:rPr>
          <w:rFonts w:ascii="Times New Roman" w:hAnsi="Times New Roman" w:cs="Times New Roman"/>
          <w:sz w:val="24"/>
          <w:szCs w:val="24"/>
        </w:rPr>
        <w:t>формирующегося организма ребенка, полноценное развитие основных движений, разнообразных</w:t>
      </w:r>
      <w:r w:rsidRPr="00B87F96">
        <w:rPr>
          <w:rFonts w:ascii="Times New Roman" w:hAnsi="Times New Roman" w:cs="Times New Roman"/>
          <w:sz w:val="24"/>
          <w:szCs w:val="24"/>
        </w:rPr>
        <w:t xml:space="preserve"> </w:t>
      </w:r>
      <w:r w:rsidR="00FA4481" w:rsidRPr="00B87F96">
        <w:rPr>
          <w:rFonts w:ascii="Times New Roman" w:hAnsi="Times New Roman" w:cs="Times New Roman"/>
          <w:sz w:val="24"/>
          <w:szCs w:val="24"/>
        </w:rPr>
        <w:t>двигательных навыков, совершенствование тонкой ручной моторики и развитие зрительно</w:t>
      </w:r>
      <w:r w:rsidRPr="00B87F96">
        <w:rPr>
          <w:rFonts w:ascii="Times New Roman" w:hAnsi="Times New Roman" w:cs="Times New Roman"/>
          <w:sz w:val="24"/>
          <w:szCs w:val="24"/>
        </w:rPr>
        <w:t>-двигательной координации.</w:t>
      </w:r>
    </w:p>
    <w:p w14:paraId="0A0A90B0" w14:textId="1CD18587" w:rsidR="00B87F96" w:rsidRPr="00B87F96" w:rsidRDefault="00B87F96" w:rsidP="00012D93">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Занятия по </w:t>
      </w:r>
      <w:r w:rsidR="00FA4481" w:rsidRPr="00B87F96">
        <w:rPr>
          <w:rFonts w:ascii="Times New Roman" w:hAnsi="Times New Roman" w:cs="Times New Roman"/>
          <w:sz w:val="24"/>
          <w:szCs w:val="24"/>
        </w:rPr>
        <w:t>физическому развитию строятся так, чтобы с их помощью решались как общие, так и</w:t>
      </w:r>
      <w:r w:rsidRPr="00B87F96">
        <w:rPr>
          <w:rFonts w:ascii="Times New Roman" w:hAnsi="Times New Roman" w:cs="Times New Roman"/>
          <w:sz w:val="24"/>
          <w:szCs w:val="24"/>
        </w:rPr>
        <w:t xml:space="preserve"> коррекционные задачи. </w:t>
      </w:r>
      <w:r w:rsidR="00FA4481" w:rsidRPr="00B87F96">
        <w:rPr>
          <w:rFonts w:ascii="Times New Roman" w:hAnsi="Times New Roman" w:cs="Times New Roman"/>
          <w:sz w:val="24"/>
          <w:szCs w:val="24"/>
        </w:rPr>
        <w:t>В занятия включаются физические упражнения, направленные на развитие всех</w:t>
      </w:r>
      <w:r w:rsidRPr="00B87F96">
        <w:rPr>
          <w:rFonts w:ascii="Times New Roman" w:hAnsi="Times New Roman" w:cs="Times New Roman"/>
          <w:sz w:val="24"/>
          <w:szCs w:val="24"/>
        </w:rPr>
        <w:t xml:space="preserve"> </w:t>
      </w:r>
      <w:r w:rsidR="00FA4481" w:rsidRPr="00B87F96">
        <w:rPr>
          <w:rFonts w:ascii="Times New Roman" w:hAnsi="Times New Roman" w:cs="Times New Roman"/>
          <w:sz w:val="24"/>
          <w:szCs w:val="24"/>
        </w:rPr>
        <w:t>основных движений (ходьба, бег, прыжки, лазанье, ползание, метание), а также</w:t>
      </w:r>
      <w:r w:rsidRPr="00B87F96">
        <w:rPr>
          <w:rFonts w:ascii="Times New Roman" w:hAnsi="Times New Roman" w:cs="Times New Roman"/>
          <w:sz w:val="24"/>
          <w:szCs w:val="24"/>
        </w:rPr>
        <w:t xml:space="preserve"> общеразвивающие </w:t>
      </w:r>
      <w:r w:rsidR="00FA4481" w:rsidRPr="00B87F96">
        <w:rPr>
          <w:rFonts w:ascii="Times New Roman" w:hAnsi="Times New Roman" w:cs="Times New Roman"/>
          <w:sz w:val="24"/>
          <w:szCs w:val="24"/>
        </w:rPr>
        <w:t>упражнения, направленные на укрепление мышц спины, плечевого пояса и ног, координацию движений</w:t>
      </w:r>
      <w:r w:rsidRPr="00B87F96">
        <w:rPr>
          <w:rFonts w:ascii="Times New Roman" w:hAnsi="Times New Roman" w:cs="Times New Roman"/>
          <w:sz w:val="24"/>
          <w:szCs w:val="24"/>
        </w:rPr>
        <w:t>, формирование правильной осанки, развитие равновесия.</w:t>
      </w:r>
    </w:p>
    <w:p w14:paraId="525D6BB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Основные направления и задачи коррекционно – педагогической работы:</w:t>
      </w:r>
    </w:p>
    <w:p w14:paraId="64FABCD3"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1. Метание.</w:t>
      </w:r>
    </w:p>
    <w:p w14:paraId="022AC6F8"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2. Ходьба.</w:t>
      </w:r>
    </w:p>
    <w:p w14:paraId="3E1FC32E"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3. Бег.</w:t>
      </w:r>
    </w:p>
    <w:p w14:paraId="638F803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4. Прыжки.</w:t>
      </w:r>
    </w:p>
    <w:p w14:paraId="1335EFC2"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5. Ползание, лазанье, перелезание.</w:t>
      </w:r>
    </w:p>
    <w:p w14:paraId="173BA70B"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6. Общеразвивающие упражнения:</w:t>
      </w:r>
    </w:p>
    <w:p w14:paraId="668401FF"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упражнения без предметов;</w:t>
      </w:r>
    </w:p>
    <w:p w14:paraId="714D8BE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упражнения с предметами;</w:t>
      </w:r>
    </w:p>
    <w:p w14:paraId="46FCBE7C"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упражнения, направленные на формирование правильной осанки;</w:t>
      </w:r>
    </w:p>
    <w:p w14:paraId="69248345" w14:textId="77777777"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 -  упражнения для развития равновесия.</w:t>
      </w:r>
    </w:p>
    <w:p w14:paraId="13A3F8A5" w14:textId="16CD1458"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7. Подвижные игры.</w:t>
      </w:r>
    </w:p>
    <w:p w14:paraId="1486844C" w14:textId="1C78F46B"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2.6. Формы и </w:t>
      </w:r>
      <w:r w:rsidR="00FA4481" w:rsidRPr="00B87F96">
        <w:rPr>
          <w:rFonts w:ascii="Times New Roman" w:hAnsi="Times New Roman" w:cs="Times New Roman"/>
          <w:sz w:val="24"/>
          <w:szCs w:val="24"/>
        </w:rPr>
        <w:t>методы организации</w:t>
      </w:r>
      <w:r w:rsidRPr="00B87F96">
        <w:rPr>
          <w:rFonts w:ascii="Times New Roman" w:hAnsi="Times New Roman" w:cs="Times New Roman"/>
          <w:sz w:val="24"/>
          <w:szCs w:val="24"/>
        </w:rPr>
        <w:t xml:space="preserve"> коррекционно-педагогической деятельности</w:t>
      </w:r>
    </w:p>
    <w:p w14:paraId="078E0D7D" w14:textId="1EFD4CC8" w:rsidR="00B87F96" w:rsidRP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 xml:space="preserve">Коррекционно-педагогическая </w:t>
      </w:r>
      <w:r w:rsidR="00FA4481" w:rsidRPr="00B87F96">
        <w:rPr>
          <w:rFonts w:ascii="Times New Roman" w:hAnsi="Times New Roman" w:cs="Times New Roman"/>
          <w:sz w:val="24"/>
          <w:szCs w:val="24"/>
        </w:rPr>
        <w:t>деятельность представляет</w:t>
      </w:r>
      <w:r w:rsidRPr="00B87F96">
        <w:rPr>
          <w:rFonts w:ascii="Times New Roman" w:hAnsi="Times New Roman" w:cs="Times New Roman"/>
          <w:sz w:val="24"/>
          <w:szCs w:val="24"/>
        </w:rPr>
        <w:t xml:space="preserve"> собой целостную </w:t>
      </w:r>
      <w:r w:rsidR="00FA4481" w:rsidRPr="00B87F96">
        <w:rPr>
          <w:rFonts w:ascii="Times New Roman" w:hAnsi="Times New Roman" w:cs="Times New Roman"/>
          <w:sz w:val="24"/>
          <w:szCs w:val="24"/>
        </w:rPr>
        <w:t>систему, которая</w:t>
      </w:r>
      <w:r w:rsidRPr="00B87F96">
        <w:rPr>
          <w:rFonts w:ascii="Times New Roman" w:hAnsi="Times New Roman" w:cs="Times New Roman"/>
          <w:sz w:val="24"/>
          <w:szCs w:val="24"/>
        </w:rPr>
        <w:t xml:space="preserve"> обеспечивается специалистами через различные виды детской </w:t>
      </w:r>
      <w:r w:rsidR="00A64AF6" w:rsidRPr="00B87F96">
        <w:rPr>
          <w:rFonts w:ascii="Times New Roman" w:hAnsi="Times New Roman" w:cs="Times New Roman"/>
          <w:sz w:val="24"/>
          <w:szCs w:val="24"/>
        </w:rPr>
        <w:t>деятельности с использованием</w:t>
      </w:r>
      <w:r w:rsidRPr="00B87F96">
        <w:rPr>
          <w:rFonts w:ascii="Times New Roman" w:hAnsi="Times New Roman" w:cs="Times New Roman"/>
          <w:sz w:val="24"/>
          <w:szCs w:val="24"/>
        </w:rPr>
        <w:t xml:space="preserve"> разнообразных форм и методов работы, выбор которых осуществляется педагогами самостоятельно в зависимости </w:t>
      </w:r>
      <w:r w:rsidR="00A64AF6" w:rsidRPr="00B87F96">
        <w:rPr>
          <w:rFonts w:ascii="Times New Roman" w:hAnsi="Times New Roman" w:cs="Times New Roman"/>
          <w:sz w:val="24"/>
          <w:szCs w:val="24"/>
        </w:rPr>
        <w:t>от решения</w:t>
      </w:r>
      <w:r w:rsidRPr="00B87F96">
        <w:rPr>
          <w:rFonts w:ascii="Times New Roman" w:hAnsi="Times New Roman" w:cs="Times New Roman"/>
          <w:sz w:val="24"/>
          <w:szCs w:val="24"/>
        </w:rPr>
        <w:t xml:space="preserve"> конкретных задач.</w:t>
      </w:r>
    </w:p>
    <w:p w14:paraId="4917C147" w14:textId="5D9C9F66" w:rsidR="00B87F96" w:rsidRDefault="00B87F96" w:rsidP="00B87F96">
      <w:pPr>
        <w:ind w:firstLine="567"/>
        <w:jc w:val="both"/>
        <w:rPr>
          <w:rFonts w:ascii="Times New Roman" w:hAnsi="Times New Roman" w:cs="Times New Roman"/>
          <w:sz w:val="24"/>
          <w:szCs w:val="24"/>
        </w:rPr>
      </w:pPr>
      <w:r w:rsidRPr="00B87F96">
        <w:rPr>
          <w:rFonts w:ascii="Times New Roman" w:hAnsi="Times New Roman" w:cs="Times New Roman"/>
          <w:sz w:val="24"/>
          <w:szCs w:val="24"/>
        </w:rPr>
        <w:t>Координация коррекционных воздействий осуществляется на заседаниях психолого-педагогического консилиума ДОО с участием всех педагогов и специалистов, задействованных в реализации индивидуальной образовательной программы.</w:t>
      </w:r>
    </w:p>
    <w:p w14:paraId="2B0C48A1" w14:textId="2386648B" w:rsidR="00FA4481" w:rsidRDefault="00FA4481" w:rsidP="00B87F96">
      <w:pPr>
        <w:ind w:firstLine="567"/>
        <w:jc w:val="both"/>
        <w:rPr>
          <w:rFonts w:ascii="Times New Roman" w:hAnsi="Times New Roman" w:cs="Times New Roman"/>
          <w:sz w:val="24"/>
          <w:szCs w:val="24"/>
        </w:rPr>
      </w:pPr>
      <w:r w:rsidRPr="00FA4481">
        <w:rPr>
          <w:rFonts w:ascii="Times New Roman" w:hAnsi="Times New Roman" w:cs="Times New Roman"/>
          <w:sz w:val="24"/>
          <w:szCs w:val="24"/>
        </w:rPr>
        <w:t>Взаимодействие специалистов в процессе реализации индивидуальной образовательной программы:</w:t>
      </w:r>
    </w:p>
    <w:tbl>
      <w:tblPr>
        <w:tblStyle w:val="a3"/>
        <w:tblW w:w="10109" w:type="dxa"/>
        <w:tblLook w:val="04A0" w:firstRow="1" w:lastRow="0" w:firstColumn="1" w:lastColumn="0" w:noHBand="0" w:noVBand="1"/>
      </w:tblPr>
      <w:tblGrid>
        <w:gridCol w:w="2513"/>
        <w:gridCol w:w="3152"/>
        <w:gridCol w:w="2513"/>
        <w:gridCol w:w="1931"/>
      </w:tblGrid>
      <w:tr w:rsidR="00FA4481" w14:paraId="64592B6D" w14:textId="77777777" w:rsidTr="00275CBB">
        <w:tc>
          <w:tcPr>
            <w:tcW w:w="2513" w:type="dxa"/>
          </w:tcPr>
          <w:p w14:paraId="03B9A3C4" w14:textId="3C6820B0" w:rsidR="00FA4481" w:rsidRDefault="00FA4481" w:rsidP="00FA4481">
            <w:pPr>
              <w:jc w:val="center"/>
              <w:rPr>
                <w:rFonts w:ascii="Times New Roman" w:hAnsi="Times New Roman" w:cs="Times New Roman"/>
                <w:sz w:val="24"/>
                <w:szCs w:val="24"/>
              </w:rPr>
            </w:pPr>
            <w:r>
              <w:rPr>
                <w:rFonts w:ascii="Times New Roman" w:hAnsi="Times New Roman" w:cs="Times New Roman"/>
                <w:sz w:val="24"/>
                <w:szCs w:val="24"/>
              </w:rPr>
              <w:t>Образовательные области</w:t>
            </w:r>
          </w:p>
        </w:tc>
        <w:tc>
          <w:tcPr>
            <w:tcW w:w="3152" w:type="dxa"/>
          </w:tcPr>
          <w:p w14:paraId="03CC554C" w14:textId="4609221C" w:rsidR="00FA4481" w:rsidRDefault="00FA4481" w:rsidP="00FA4481">
            <w:pPr>
              <w:jc w:val="center"/>
              <w:rPr>
                <w:rFonts w:ascii="Times New Roman" w:hAnsi="Times New Roman" w:cs="Times New Roman"/>
                <w:sz w:val="24"/>
                <w:szCs w:val="24"/>
              </w:rPr>
            </w:pPr>
            <w:r>
              <w:rPr>
                <w:rFonts w:ascii="Times New Roman" w:hAnsi="Times New Roman" w:cs="Times New Roman"/>
                <w:sz w:val="24"/>
                <w:szCs w:val="24"/>
              </w:rPr>
              <w:t>Содержание коррекционной работы</w:t>
            </w:r>
          </w:p>
        </w:tc>
        <w:tc>
          <w:tcPr>
            <w:tcW w:w="2513" w:type="dxa"/>
          </w:tcPr>
          <w:p w14:paraId="50F0F5D6" w14:textId="28A64FA1" w:rsidR="00FA4481" w:rsidRDefault="00FA4481" w:rsidP="00FA4481">
            <w:pPr>
              <w:jc w:val="center"/>
              <w:rPr>
                <w:rFonts w:ascii="Times New Roman" w:hAnsi="Times New Roman" w:cs="Times New Roman"/>
                <w:sz w:val="24"/>
                <w:szCs w:val="24"/>
              </w:rPr>
            </w:pPr>
            <w:r w:rsidRPr="00FA4481">
              <w:rPr>
                <w:rFonts w:ascii="Times New Roman" w:hAnsi="Times New Roman" w:cs="Times New Roman"/>
                <w:sz w:val="24"/>
                <w:szCs w:val="24"/>
              </w:rPr>
              <w:t>Специалисты, осуществляющие коррекционную работу</w:t>
            </w:r>
          </w:p>
        </w:tc>
        <w:tc>
          <w:tcPr>
            <w:tcW w:w="1931" w:type="dxa"/>
          </w:tcPr>
          <w:p w14:paraId="4713F98B" w14:textId="2AEFF925" w:rsidR="00FA4481" w:rsidRDefault="00FA4481" w:rsidP="00FA4481">
            <w:pPr>
              <w:jc w:val="center"/>
              <w:rPr>
                <w:rFonts w:ascii="Times New Roman" w:hAnsi="Times New Roman" w:cs="Times New Roman"/>
                <w:sz w:val="24"/>
                <w:szCs w:val="24"/>
              </w:rPr>
            </w:pPr>
            <w:r w:rsidRPr="00FA4481">
              <w:rPr>
                <w:rFonts w:ascii="Times New Roman" w:hAnsi="Times New Roman" w:cs="Times New Roman"/>
                <w:sz w:val="24"/>
                <w:szCs w:val="24"/>
              </w:rPr>
              <w:t>Виды деятельности по осуществлению коррекции</w:t>
            </w:r>
          </w:p>
        </w:tc>
      </w:tr>
      <w:tr w:rsidR="00FA4481" w14:paraId="1F6D0D98" w14:textId="77777777" w:rsidTr="00275CBB">
        <w:tc>
          <w:tcPr>
            <w:tcW w:w="2513" w:type="dxa"/>
          </w:tcPr>
          <w:p w14:paraId="4BE3DDF2" w14:textId="7DE23EE8" w:rsidR="00FA4481" w:rsidRDefault="00012D93" w:rsidP="00B87F96">
            <w:pPr>
              <w:jc w:val="both"/>
              <w:rPr>
                <w:rFonts w:ascii="Times New Roman" w:hAnsi="Times New Roman" w:cs="Times New Roman"/>
                <w:sz w:val="24"/>
                <w:szCs w:val="24"/>
              </w:rPr>
            </w:pPr>
            <w:r w:rsidRPr="00012D93">
              <w:rPr>
                <w:rFonts w:ascii="Times New Roman" w:hAnsi="Times New Roman" w:cs="Times New Roman"/>
                <w:sz w:val="24"/>
                <w:szCs w:val="24"/>
              </w:rPr>
              <w:t>Социально-коммуникативное развитие</w:t>
            </w:r>
          </w:p>
        </w:tc>
        <w:tc>
          <w:tcPr>
            <w:tcW w:w="3152" w:type="dxa"/>
          </w:tcPr>
          <w:p w14:paraId="4370E11D" w14:textId="77777777" w:rsidR="00012D93" w:rsidRPr="00012D93" w:rsidRDefault="00012D93" w:rsidP="00012D93">
            <w:pPr>
              <w:jc w:val="both"/>
              <w:rPr>
                <w:rFonts w:ascii="Times New Roman" w:hAnsi="Times New Roman" w:cs="Times New Roman"/>
                <w:sz w:val="24"/>
                <w:szCs w:val="24"/>
              </w:rPr>
            </w:pPr>
            <w:r w:rsidRPr="00012D93">
              <w:rPr>
                <w:rFonts w:ascii="Times New Roman" w:hAnsi="Times New Roman" w:cs="Times New Roman"/>
                <w:sz w:val="24"/>
                <w:szCs w:val="24"/>
              </w:rPr>
              <w:t>Элементарные навыки культуры и поведения. Навыки невербальной коммуникации.</w:t>
            </w:r>
          </w:p>
          <w:p w14:paraId="7FC67596" w14:textId="5C78E6AE" w:rsidR="00FA4481" w:rsidRDefault="00012D93" w:rsidP="00012D93">
            <w:pPr>
              <w:jc w:val="both"/>
              <w:rPr>
                <w:rFonts w:ascii="Times New Roman" w:hAnsi="Times New Roman" w:cs="Times New Roman"/>
                <w:sz w:val="24"/>
                <w:szCs w:val="24"/>
              </w:rPr>
            </w:pPr>
            <w:r w:rsidRPr="00012D93">
              <w:rPr>
                <w:rFonts w:ascii="Times New Roman" w:hAnsi="Times New Roman" w:cs="Times New Roman"/>
                <w:sz w:val="24"/>
                <w:szCs w:val="24"/>
              </w:rPr>
              <w:lastRenderedPageBreak/>
              <w:t>Общение и речевое развитие. Социально-бытовые навыки.</w:t>
            </w:r>
          </w:p>
        </w:tc>
        <w:tc>
          <w:tcPr>
            <w:tcW w:w="2513" w:type="dxa"/>
          </w:tcPr>
          <w:p w14:paraId="0C9791CE" w14:textId="77777777" w:rsidR="00012D93" w:rsidRPr="00012D93" w:rsidRDefault="00012D93" w:rsidP="00012D93">
            <w:pPr>
              <w:jc w:val="both"/>
              <w:rPr>
                <w:rFonts w:ascii="Times New Roman" w:hAnsi="Times New Roman" w:cs="Times New Roman"/>
                <w:sz w:val="24"/>
                <w:szCs w:val="24"/>
              </w:rPr>
            </w:pPr>
            <w:r w:rsidRPr="00012D93">
              <w:rPr>
                <w:rFonts w:ascii="Times New Roman" w:hAnsi="Times New Roman" w:cs="Times New Roman"/>
                <w:sz w:val="24"/>
                <w:szCs w:val="24"/>
              </w:rPr>
              <w:lastRenderedPageBreak/>
              <w:t>Учитель-логопед.</w:t>
            </w:r>
          </w:p>
          <w:p w14:paraId="2DC14D1A" w14:textId="77777777" w:rsidR="00012D93" w:rsidRPr="00012D93" w:rsidRDefault="00012D93" w:rsidP="00012D93">
            <w:pPr>
              <w:jc w:val="both"/>
              <w:rPr>
                <w:rFonts w:ascii="Times New Roman" w:hAnsi="Times New Roman" w:cs="Times New Roman"/>
                <w:sz w:val="24"/>
                <w:szCs w:val="24"/>
              </w:rPr>
            </w:pPr>
            <w:r w:rsidRPr="00012D93">
              <w:rPr>
                <w:rFonts w:ascii="Times New Roman" w:hAnsi="Times New Roman" w:cs="Times New Roman"/>
                <w:sz w:val="24"/>
                <w:szCs w:val="24"/>
              </w:rPr>
              <w:t>Педагог-психолог.</w:t>
            </w:r>
          </w:p>
          <w:p w14:paraId="02339D8D" w14:textId="77777777" w:rsidR="00FA4481" w:rsidRDefault="00012D93" w:rsidP="00012D93">
            <w:pPr>
              <w:jc w:val="both"/>
              <w:rPr>
                <w:rFonts w:ascii="Times New Roman" w:hAnsi="Times New Roman" w:cs="Times New Roman"/>
                <w:sz w:val="24"/>
                <w:szCs w:val="24"/>
              </w:rPr>
            </w:pPr>
            <w:r w:rsidRPr="00012D93">
              <w:rPr>
                <w:rFonts w:ascii="Times New Roman" w:hAnsi="Times New Roman" w:cs="Times New Roman"/>
                <w:sz w:val="24"/>
                <w:szCs w:val="24"/>
              </w:rPr>
              <w:t>Учитель-дефектолог</w:t>
            </w:r>
          </w:p>
          <w:p w14:paraId="7B99F22D" w14:textId="6BE5D9E0" w:rsidR="00012D93" w:rsidRDefault="00012D93" w:rsidP="00012D93">
            <w:pPr>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1931" w:type="dxa"/>
          </w:tcPr>
          <w:p w14:paraId="5BEC9DC2" w14:textId="7DB8380D" w:rsidR="00FA4481" w:rsidRDefault="00012D93" w:rsidP="00B87F96">
            <w:pPr>
              <w:jc w:val="both"/>
              <w:rPr>
                <w:rFonts w:ascii="Times New Roman" w:hAnsi="Times New Roman" w:cs="Times New Roman"/>
                <w:sz w:val="24"/>
                <w:szCs w:val="24"/>
              </w:rPr>
            </w:pPr>
            <w:r w:rsidRPr="00012D93">
              <w:rPr>
                <w:rFonts w:ascii="Times New Roman" w:hAnsi="Times New Roman" w:cs="Times New Roman"/>
                <w:sz w:val="24"/>
                <w:szCs w:val="24"/>
              </w:rPr>
              <w:t>Организованные занятия, общение,</w:t>
            </w:r>
            <w:r>
              <w:rPr>
                <w:rFonts w:ascii="Times New Roman" w:hAnsi="Times New Roman" w:cs="Times New Roman"/>
                <w:sz w:val="24"/>
                <w:szCs w:val="24"/>
              </w:rPr>
              <w:t xml:space="preserve"> игры</w:t>
            </w:r>
          </w:p>
        </w:tc>
      </w:tr>
      <w:tr w:rsidR="00FA4481" w14:paraId="68DD3AAD" w14:textId="77777777" w:rsidTr="00275CBB">
        <w:tc>
          <w:tcPr>
            <w:tcW w:w="2513" w:type="dxa"/>
          </w:tcPr>
          <w:p w14:paraId="35AF4C32" w14:textId="299B74AA"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Познавательное развитие</w:t>
            </w:r>
          </w:p>
        </w:tc>
        <w:tc>
          <w:tcPr>
            <w:tcW w:w="3152" w:type="dxa"/>
          </w:tcPr>
          <w:p w14:paraId="210AFB0C" w14:textId="23E57AF4"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Знакомство с окружающим миром. Сенсорное развитие всех видов восприятия. Создание целостного образа окружающего</w:t>
            </w:r>
          </w:p>
        </w:tc>
        <w:tc>
          <w:tcPr>
            <w:tcW w:w="2513" w:type="dxa"/>
          </w:tcPr>
          <w:p w14:paraId="417034F6"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Учитель-логопед.</w:t>
            </w:r>
          </w:p>
          <w:p w14:paraId="08AC9F1B"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Педагог-психолог.</w:t>
            </w:r>
          </w:p>
          <w:p w14:paraId="61608B33"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Учитель-дефектолог</w:t>
            </w:r>
          </w:p>
          <w:p w14:paraId="3D4DCFE1" w14:textId="4FC90CCD" w:rsidR="00FA4481"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Воспитатель</w:t>
            </w:r>
          </w:p>
        </w:tc>
        <w:tc>
          <w:tcPr>
            <w:tcW w:w="1931" w:type="dxa"/>
          </w:tcPr>
          <w:p w14:paraId="6D2CC061" w14:textId="51D97CBC"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Специально-организованные занятия, игры</w:t>
            </w:r>
          </w:p>
        </w:tc>
      </w:tr>
      <w:tr w:rsidR="00FA4481" w14:paraId="668620C9" w14:textId="77777777" w:rsidTr="00275CBB">
        <w:tc>
          <w:tcPr>
            <w:tcW w:w="2513" w:type="dxa"/>
          </w:tcPr>
          <w:p w14:paraId="0A20FF5A" w14:textId="23309FC9"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Речевое развитие</w:t>
            </w:r>
          </w:p>
        </w:tc>
        <w:tc>
          <w:tcPr>
            <w:tcW w:w="3152" w:type="dxa"/>
          </w:tcPr>
          <w:p w14:paraId="2EF0E6E1" w14:textId="4A0156CF"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Речевое развитие, вербальная коммуникация</w:t>
            </w:r>
          </w:p>
        </w:tc>
        <w:tc>
          <w:tcPr>
            <w:tcW w:w="2513" w:type="dxa"/>
          </w:tcPr>
          <w:p w14:paraId="140C18E3"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Учитель-логопед.</w:t>
            </w:r>
          </w:p>
          <w:p w14:paraId="2F23714A"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Педагог-психолог.</w:t>
            </w:r>
          </w:p>
          <w:p w14:paraId="7DBDFFE4"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Учитель-дефектолог</w:t>
            </w:r>
          </w:p>
          <w:p w14:paraId="6AD60EA4" w14:textId="7D0ED020" w:rsidR="00FA4481"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Воспитатель</w:t>
            </w:r>
          </w:p>
        </w:tc>
        <w:tc>
          <w:tcPr>
            <w:tcW w:w="1931" w:type="dxa"/>
          </w:tcPr>
          <w:p w14:paraId="30FC9FAB" w14:textId="3463AAEA"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Специально-организованные занятия, общение, игры</w:t>
            </w:r>
          </w:p>
        </w:tc>
      </w:tr>
      <w:tr w:rsidR="00FA4481" w14:paraId="6B68C7EC" w14:textId="77777777" w:rsidTr="00275CBB">
        <w:tc>
          <w:tcPr>
            <w:tcW w:w="2513" w:type="dxa"/>
          </w:tcPr>
          <w:p w14:paraId="42A4ABAA" w14:textId="02CF9EB4"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Художественно-эстетическое развитие</w:t>
            </w:r>
          </w:p>
        </w:tc>
        <w:tc>
          <w:tcPr>
            <w:tcW w:w="3152" w:type="dxa"/>
          </w:tcPr>
          <w:p w14:paraId="425A8122" w14:textId="3A42E700"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Формирование интереса к творческим видам деятельности. Обучение способам действий в различных видах продуктивной деятельности. Знакомство с различными материалами и способами их использования.</w:t>
            </w:r>
          </w:p>
        </w:tc>
        <w:tc>
          <w:tcPr>
            <w:tcW w:w="2513" w:type="dxa"/>
          </w:tcPr>
          <w:p w14:paraId="29895F37" w14:textId="77777777"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Музыкальный руководитель.</w:t>
            </w:r>
          </w:p>
          <w:p w14:paraId="73C54937"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Учитель-дефектолог</w:t>
            </w:r>
          </w:p>
          <w:p w14:paraId="2518D02B" w14:textId="7296BDEF" w:rsid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Воспитатель</w:t>
            </w:r>
          </w:p>
        </w:tc>
        <w:tc>
          <w:tcPr>
            <w:tcW w:w="1931" w:type="dxa"/>
          </w:tcPr>
          <w:p w14:paraId="43F6BACB" w14:textId="76030C2B"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Игры, специально-организованные занятия.</w:t>
            </w:r>
          </w:p>
        </w:tc>
      </w:tr>
      <w:tr w:rsidR="00FA4481" w14:paraId="518163A1" w14:textId="77777777" w:rsidTr="00275CBB">
        <w:tc>
          <w:tcPr>
            <w:tcW w:w="2513" w:type="dxa"/>
          </w:tcPr>
          <w:p w14:paraId="2DCAA232" w14:textId="13F1FB98"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Физическое развитие</w:t>
            </w:r>
          </w:p>
        </w:tc>
        <w:tc>
          <w:tcPr>
            <w:tcW w:w="3152" w:type="dxa"/>
          </w:tcPr>
          <w:p w14:paraId="51BD1C93" w14:textId="02E75C0B"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Создание условий, побуждающих к двигательной активности. Развитие основных двигательных навыков.</w:t>
            </w:r>
          </w:p>
        </w:tc>
        <w:tc>
          <w:tcPr>
            <w:tcW w:w="2513" w:type="dxa"/>
          </w:tcPr>
          <w:p w14:paraId="2305C6D5" w14:textId="77777777"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Инструктор по физической культуре.</w:t>
            </w:r>
          </w:p>
          <w:p w14:paraId="17E7DCA0" w14:textId="77777777" w:rsidR="00275CBB" w:rsidRP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Учитель-дефектолог</w:t>
            </w:r>
          </w:p>
          <w:p w14:paraId="5EFE0705" w14:textId="3507928F" w:rsidR="00275CBB" w:rsidRDefault="00275CBB" w:rsidP="00275CBB">
            <w:pPr>
              <w:jc w:val="both"/>
              <w:rPr>
                <w:rFonts w:ascii="Times New Roman" w:hAnsi="Times New Roman" w:cs="Times New Roman"/>
                <w:sz w:val="24"/>
                <w:szCs w:val="24"/>
              </w:rPr>
            </w:pPr>
            <w:r w:rsidRPr="00275CBB">
              <w:rPr>
                <w:rFonts w:ascii="Times New Roman" w:hAnsi="Times New Roman" w:cs="Times New Roman"/>
                <w:sz w:val="24"/>
                <w:szCs w:val="24"/>
              </w:rPr>
              <w:t>Воспитатель</w:t>
            </w:r>
          </w:p>
        </w:tc>
        <w:tc>
          <w:tcPr>
            <w:tcW w:w="1931" w:type="dxa"/>
          </w:tcPr>
          <w:p w14:paraId="52603FEE" w14:textId="76E6DBC1" w:rsidR="00FA4481" w:rsidRDefault="00275CBB" w:rsidP="00B87F96">
            <w:pPr>
              <w:jc w:val="both"/>
              <w:rPr>
                <w:rFonts w:ascii="Times New Roman" w:hAnsi="Times New Roman" w:cs="Times New Roman"/>
                <w:sz w:val="24"/>
                <w:szCs w:val="24"/>
              </w:rPr>
            </w:pPr>
            <w:r w:rsidRPr="00275CBB">
              <w:rPr>
                <w:rFonts w:ascii="Times New Roman" w:hAnsi="Times New Roman" w:cs="Times New Roman"/>
                <w:sz w:val="24"/>
                <w:szCs w:val="24"/>
              </w:rPr>
              <w:t>Игры, специально-организованные занятия.</w:t>
            </w:r>
          </w:p>
        </w:tc>
      </w:tr>
    </w:tbl>
    <w:p w14:paraId="75CBF419" w14:textId="29CC2AFB" w:rsidR="00FA4481" w:rsidRDefault="00FA4481" w:rsidP="00FA4481">
      <w:pPr>
        <w:jc w:val="both"/>
        <w:rPr>
          <w:rFonts w:ascii="Times New Roman" w:hAnsi="Times New Roman" w:cs="Times New Roman"/>
          <w:sz w:val="24"/>
          <w:szCs w:val="24"/>
        </w:rPr>
      </w:pPr>
    </w:p>
    <w:p w14:paraId="5D5A4035" w14:textId="77777777" w:rsidR="00FA4481" w:rsidRPr="00FA4481" w:rsidRDefault="00FA4481" w:rsidP="00FA4481">
      <w:pPr>
        <w:jc w:val="both"/>
        <w:rPr>
          <w:rFonts w:ascii="Times New Roman" w:hAnsi="Times New Roman" w:cs="Times New Roman"/>
          <w:sz w:val="24"/>
          <w:szCs w:val="24"/>
        </w:rPr>
      </w:pPr>
      <w:r w:rsidRPr="00FA4481">
        <w:rPr>
          <w:rFonts w:ascii="Times New Roman" w:hAnsi="Times New Roman" w:cs="Times New Roman"/>
          <w:sz w:val="24"/>
          <w:szCs w:val="24"/>
        </w:rPr>
        <w:t>2.7. Взаимодействие педагогического коллектива с семьей ребенка</w:t>
      </w:r>
    </w:p>
    <w:p w14:paraId="6A5E1DE6" w14:textId="77777777" w:rsidR="00FA4481" w:rsidRPr="00FA4481" w:rsidRDefault="00FA4481" w:rsidP="00FA4481">
      <w:pPr>
        <w:jc w:val="both"/>
        <w:rPr>
          <w:rFonts w:ascii="Times New Roman" w:hAnsi="Times New Roman" w:cs="Times New Roman"/>
          <w:sz w:val="24"/>
          <w:szCs w:val="24"/>
        </w:rPr>
      </w:pPr>
      <w:r w:rsidRPr="00FA4481">
        <w:rPr>
          <w:rFonts w:ascii="Times New Roman" w:hAnsi="Times New Roman" w:cs="Times New Roman"/>
          <w:sz w:val="24"/>
          <w:szCs w:val="24"/>
        </w:rPr>
        <w:t xml:space="preserve">         Основной задачей работы с родителями ребенка является создание в семье атмосферы эмоционального комфорта и уважения, в которой ребенок сможет наиболее полно использовать собственный потенциал развития.</w:t>
      </w:r>
    </w:p>
    <w:p w14:paraId="25CDCD47" w14:textId="1E7F49D3" w:rsidR="00FA4481" w:rsidRPr="00FA4481" w:rsidRDefault="00FA4481" w:rsidP="00275CBB">
      <w:pPr>
        <w:ind w:firstLine="567"/>
        <w:jc w:val="both"/>
        <w:rPr>
          <w:rFonts w:ascii="Times New Roman" w:hAnsi="Times New Roman" w:cs="Times New Roman"/>
          <w:sz w:val="24"/>
          <w:szCs w:val="24"/>
        </w:rPr>
      </w:pPr>
      <w:r w:rsidRPr="00FA4481">
        <w:rPr>
          <w:rFonts w:ascii="Times New Roman" w:hAnsi="Times New Roman" w:cs="Times New Roman"/>
          <w:sz w:val="24"/>
          <w:szCs w:val="24"/>
        </w:rPr>
        <w:t>Основные формы взаимодействия с семьей:</w:t>
      </w:r>
    </w:p>
    <w:p w14:paraId="6348D5F6" w14:textId="7F7B9024" w:rsidR="00FA4481" w:rsidRPr="00FA4481" w:rsidRDefault="00FA4481" w:rsidP="00FA4481">
      <w:pPr>
        <w:jc w:val="both"/>
        <w:rPr>
          <w:rFonts w:ascii="Times New Roman" w:hAnsi="Times New Roman" w:cs="Times New Roman"/>
          <w:sz w:val="24"/>
          <w:szCs w:val="24"/>
        </w:rPr>
      </w:pPr>
      <w:r w:rsidRPr="00FA4481">
        <w:rPr>
          <w:rFonts w:ascii="Times New Roman" w:hAnsi="Times New Roman" w:cs="Times New Roman"/>
          <w:sz w:val="24"/>
          <w:szCs w:val="24"/>
        </w:rPr>
        <w:t xml:space="preserve">         Информирование родителей о ходе коррекционно-развивающего процесса: индивидуальные </w:t>
      </w:r>
      <w:r w:rsidR="00275CBB" w:rsidRPr="00FA4481">
        <w:rPr>
          <w:rFonts w:ascii="Times New Roman" w:hAnsi="Times New Roman" w:cs="Times New Roman"/>
          <w:sz w:val="24"/>
          <w:szCs w:val="24"/>
        </w:rPr>
        <w:t>консультации, организация</w:t>
      </w:r>
      <w:r w:rsidRPr="00FA4481">
        <w:rPr>
          <w:rFonts w:ascii="Times New Roman" w:hAnsi="Times New Roman" w:cs="Times New Roman"/>
          <w:sz w:val="24"/>
          <w:szCs w:val="24"/>
        </w:rPr>
        <w:t xml:space="preserve"> выставок детского творчества, приглашение родителей на детские концерты и праздники, создание памяток, переписка по электронной почте.</w:t>
      </w:r>
    </w:p>
    <w:p w14:paraId="7C452EE8" w14:textId="77777777" w:rsidR="00FA4481" w:rsidRPr="00FA4481" w:rsidRDefault="00FA4481" w:rsidP="00275CBB">
      <w:pPr>
        <w:ind w:firstLine="567"/>
        <w:jc w:val="both"/>
        <w:rPr>
          <w:rFonts w:ascii="Times New Roman" w:hAnsi="Times New Roman" w:cs="Times New Roman"/>
          <w:sz w:val="24"/>
          <w:szCs w:val="24"/>
        </w:rPr>
      </w:pPr>
      <w:r w:rsidRPr="00FA4481">
        <w:rPr>
          <w:rFonts w:ascii="Times New Roman" w:hAnsi="Times New Roman" w:cs="Times New Roman"/>
          <w:sz w:val="24"/>
          <w:szCs w:val="24"/>
        </w:rPr>
        <w:t>Совместная деятельность: привлечение родителей к организации детских праздников.</w:t>
      </w:r>
    </w:p>
    <w:p w14:paraId="052573BE" w14:textId="77777777" w:rsidR="00FA4481" w:rsidRPr="00FA4481" w:rsidRDefault="00FA4481" w:rsidP="00FA4481">
      <w:pPr>
        <w:jc w:val="both"/>
        <w:rPr>
          <w:rFonts w:ascii="Times New Roman" w:hAnsi="Times New Roman" w:cs="Times New Roman"/>
          <w:sz w:val="24"/>
          <w:szCs w:val="24"/>
        </w:rPr>
      </w:pPr>
      <w:r w:rsidRPr="00FA4481">
        <w:rPr>
          <w:rFonts w:ascii="Times New Roman" w:hAnsi="Times New Roman" w:cs="Times New Roman"/>
          <w:sz w:val="24"/>
          <w:szCs w:val="24"/>
        </w:rPr>
        <w:t xml:space="preserve">         Совместные занятия специалистов с ребенком и его родителями позволят вовлечь семью в процесс сопровождения, предварительно добившись некоторого уровня осознания ее членами того, что между ними нет нормального взаимодействия.</w:t>
      </w:r>
    </w:p>
    <w:p w14:paraId="36985754" w14:textId="77777777" w:rsidR="00D95B36" w:rsidRPr="00D95B36" w:rsidRDefault="00D95B36" w:rsidP="00D95B36">
      <w:pPr>
        <w:jc w:val="center"/>
        <w:rPr>
          <w:rFonts w:ascii="Times New Roman" w:hAnsi="Times New Roman" w:cs="Times New Roman"/>
          <w:sz w:val="24"/>
          <w:szCs w:val="24"/>
        </w:rPr>
      </w:pPr>
      <w:r w:rsidRPr="00D95B36">
        <w:rPr>
          <w:rFonts w:ascii="Times New Roman" w:hAnsi="Times New Roman" w:cs="Times New Roman"/>
          <w:sz w:val="24"/>
          <w:szCs w:val="24"/>
        </w:rPr>
        <w:t>III. ОРГАНИЗАЦИОННЫЙ РАЗДЕЛ</w:t>
      </w:r>
    </w:p>
    <w:p w14:paraId="03245A3D" w14:textId="79482E4C" w:rsidR="00FA4481" w:rsidRDefault="00D95B36" w:rsidP="00D95B36">
      <w:pPr>
        <w:jc w:val="both"/>
        <w:rPr>
          <w:rFonts w:ascii="Times New Roman" w:hAnsi="Times New Roman" w:cs="Times New Roman"/>
          <w:sz w:val="24"/>
          <w:szCs w:val="24"/>
        </w:rPr>
      </w:pPr>
      <w:r w:rsidRPr="00D95B36">
        <w:rPr>
          <w:rFonts w:ascii="Times New Roman" w:hAnsi="Times New Roman" w:cs="Times New Roman"/>
          <w:sz w:val="24"/>
          <w:szCs w:val="24"/>
        </w:rPr>
        <w:t>3.1. Организация развивающей предметно - пространственной среды.</w:t>
      </w:r>
    </w:p>
    <w:tbl>
      <w:tblPr>
        <w:tblStyle w:val="a3"/>
        <w:tblW w:w="10201" w:type="dxa"/>
        <w:tblLook w:val="04A0" w:firstRow="1" w:lastRow="0" w:firstColumn="1" w:lastColumn="0" w:noHBand="0" w:noVBand="1"/>
      </w:tblPr>
      <w:tblGrid>
        <w:gridCol w:w="3114"/>
        <w:gridCol w:w="7087"/>
      </w:tblGrid>
      <w:tr w:rsidR="00E16DF4" w14:paraId="11CEAAA1" w14:textId="77777777" w:rsidTr="00E16DF4">
        <w:tc>
          <w:tcPr>
            <w:tcW w:w="3114" w:type="dxa"/>
          </w:tcPr>
          <w:p w14:paraId="7E4FD908" w14:textId="5C0A2D8A" w:rsidR="00E16DF4" w:rsidRDefault="00E16DF4" w:rsidP="00E16DF4">
            <w:pPr>
              <w:jc w:val="center"/>
              <w:rPr>
                <w:rFonts w:ascii="Times New Roman" w:hAnsi="Times New Roman" w:cs="Times New Roman"/>
                <w:sz w:val="24"/>
                <w:szCs w:val="24"/>
              </w:rPr>
            </w:pPr>
            <w:r>
              <w:rPr>
                <w:rFonts w:ascii="Times New Roman" w:hAnsi="Times New Roman" w:cs="Times New Roman"/>
                <w:sz w:val="24"/>
                <w:szCs w:val="24"/>
              </w:rPr>
              <w:t>Образовательная область</w:t>
            </w:r>
          </w:p>
        </w:tc>
        <w:tc>
          <w:tcPr>
            <w:tcW w:w="7087" w:type="dxa"/>
          </w:tcPr>
          <w:p w14:paraId="584608DB" w14:textId="4BE0B65A" w:rsidR="00E16DF4" w:rsidRDefault="00E16DF4" w:rsidP="00E16DF4">
            <w:pPr>
              <w:jc w:val="center"/>
              <w:rPr>
                <w:rFonts w:ascii="Times New Roman" w:hAnsi="Times New Roman" w:cs="Times New Roman"/>
                <w:sz w:val="24"/>
                <w:szCs w:val="24"/>
              </w:rPr>
            </w:pPr>
            <w:r w:rsidRPr="00E16DF4">
              <w:rPr>
                <w:rFonts w:ascii="Times New Roman" w:hAnsi="Times New Roman" w:cs="Times New Roman"/>
                <w:sz w:val="24"/>
                <w:szCs w:val="24"/>
              </w:rPr>
              <w:t>Оборудование и дидактический материал</w:t>
            </w:r>
          </w:p>
        </w:tc>
      </w:tr>
      <w:tr w:rsidR="00E16DF4" w14:paraId="55D8EB73" w14:textId="77777777" w:rsidTr="00E16DF4">
        <w:tc>
          <w:tcPr>
            <w:tcW w:w="3114" w:type="dxa"/>
          </w:tcPr>
          <w:p w14:paraId="407499A3" w14:textId="1B6A84B7"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t>«Социально – коммуникативное развитие»</w:t>
            </w:r>
          </w:p>
        </w:tc>
        <w:tc>
          <w:tcPr>
            <w:tcW w:w="7087" w:type="dxa"/>
          </w:tcPr>
          <w:p w14:paraId="5436D010" w14:textId="4CE846F3" w:rsidR="00E16DF4" w:rsidRDefault="00E16DF4" w:rsidP="00D95B36">
            <w:pPr>
              <w:jc w:val="both"/>
              <w:rPr>
                <w:rFonts w:ascii="Times New Roman" w:hAnsi="Times New Roman" w:cs="Times New Roman"/>
                <w:sz w:val="24"/>
                <w:szCs w:val="24"/>
              </w:rPr>
            </w:pPr>
            <w:r w:rsidRPr="00E16DF4">
              <w:rPr>
                <w:rFonts w:ascii="Times New Roman" w:hAnsi="Times New Roman" w:cs="Times New Roman"/>
                <w:sz w:val="24"/>
                <w:szCs w:val="24"/>
              </w:rPr>
              <w:t xml:space="preserve">Картинки с изображением различных предметов, игрушек, иллюстративный материал, отражающий эмоциональный, </w:t>
            </w:r>
            <w:r w:rsidRPr="00E16DF4">
              <w:rPr>
                <w:rFonts w:ascii="Times New Roman" w:hAnsi="Times New Roman" w:cs="Times New Roman"/>
                <w:sz w:val="24"/>
                <w:szCs w:val="24"/>
              </w:rPr>
              <w:lastRenderedPageBreak/>
              <w:t>бытовой, социальный, игровой опыт детей; разрезные картинки  с изображением различных предметов, ситуаций</w:t>
            </w:r>
            <w:r>
              <w:rPr>
                <w:rFonts w:ascii="Times New Roman" w:hAnsi="Times New Roman" w:cs="Times New Roman"/>
                <w:sz w:val="24"/>
                <w:szCs w:val="24"/>
              </w:rPr>
              <w:t>.</w:t>
            </w:r>
          </w:p>
        </w:tc>
      </w:tr>
      <w:tr w:rsidR="00E16DF4" w14:paraId="27E0FD17" w14:textId="77777777" w:rsidTr="00E16DF4">
        <w:tc>
          <w:tcPr>
            <w:tcW w:w="3114" w:type="dxa"/>
          </w:tcPr>
          <w:p w14:paraId="7DCD7B5B" w14:textId="5FFEF1EC"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lastRenderedPageBreak/>
              <w:t>«Познавательное развитие»</w:t>
            </w:r>
          </w:p>
        </w:tc>
        <w:tc>
          <w:tcPr>
            <w:tcW w:w="7087" w:type="dxa"/>
          </w:tcPr>
          <w:p w14:paraId="1E37CBE1" w14:textId="371ED452" w:rsidR="00E16DF4" w:rsidRPr="00E16DF4" w:rsidRDefault="00E16DF4" w:rsidP="00E16DF4">
            <w:pPr>
              <w:jc w:val="both"/>
              <w:rPr>
                <w:rFonts w:ascii="Times New Roman" w:hAnsi="Times New Roman" w:cs="Times New Roman"/>
                <w:sz w:val="24"/>
                <w:szCs w:val="24"/>
              </w:rPr>
            </w:pPr>
            <w:r w:rsidRPr="00E16DF4">
              <w:rPr>
                <w:rFonts w:ascii="Times New Roman" w:hAnsi="Times New Roman" w:cs="Times New Roman"/>
                <w:sz w:val="24"/>
                <w:szCs w:val="24"/>
              </w:rPr>
              <w:t>Шары, кубики, кирпичики, тесьма, мешочки; разнообразные матрешки (от трехместных до восьмиместных); пирамидки разного размера и разной конструкции; игрушки; набор муляжей овощей, фруктов, грибов</w:t>
            </w:r>
            <w:r>
              <w:rPr>
                <w:rFonts w:ascii="Times New Roman" w:hAnsi="Times New Roman" w:cs="Times New Roman"/>
                <w:sz w:val="24"/>
                <w:szCs w:val="24"/>
              </w:rPr>
              <w:t xml:space="preserve">; </w:t>
            </w:r>
            <w:r w:rsidRPr="00E16DF4">
              <w:rPr>
                <w:rFonts w:ascii="Times New Roman" w:hAnsi="Times New Roman" w:cs="Times New Roman"/>
                <w:sz w:val="24"/>
                <w:szCs w:val="24"/>
              </w:rPr>
              <w:t>наборы сыпучих материалов (горох, речной песок, крупа).</w:t>
            </w:r>
          </w:p>
          <w:p w14:paraId="4F02576E" w14:textId="3D606FFA" w:rsidR="00E16DF4" w:rsidRDefault="00E16DF4" w:rsidP="00E16DF4">
            <w:pPr>
              <w:jc w:val="both"/>
              <w:rPr>
                <w:rFonts w:ascii="Times New Roman" w:hAnsi="Times New Roman" w:cs="Times New Roman"/>
                <w:sz w:val="24"/>
                <w:szCs w:val="24"/>
              </w:rPr>
            </w:pPr>
            <w:r>
              <w:rPr>
                <w:rFonts w:ascii="Times New Roman" w:hAnsi="Times New Roman" w:cs="Times New Roman"/>
                <w:sz w:val="24"/>
                <w:szCs w:val="24"/>
              </w:rPr>
              <w:t>Предметные</w:t>
            </w:r>
            <w:r w:rsidRPr="00E16DF4">
              <w:rPr>
                <w:rFonts w:ascii="Times New Roman" w:hAnsi="Times New Roman" w:cs="Times New Roman"/>
                <w:sz w:val="24"/>
                <w:szCs w:val="24"/>
              </w:rPr>
              <w:t xml:space="preserve"> ка</w:t>
            </w:r>
            <w:r>
              <w:rPr>
                <w:rFonts w:ascii="Times New Roman" w:hAnsi="Times New Roman" w:cs="Times New Roman"/>
                <w:sz w:val="24"/>
                <w:szCs w:val="24"/>
              </w:rPr>
              <w:t>ртинки</w:t>
            </w:r>
            <w:r w:rsidRPr="00E16DF4">
              <w:rPr>
                <w:rFonts w:ascii="Times New Roman" w:hAnsi="Times New Roman" w:cs="Times New Roman"/>
                <w:sz w:val="24"/>
                <w:szCs w:val="24"/>
              </w:rPr>
              <w:t>: «Домашние животные», «Мебель», «Одежда», «Посуда», «Насекомые», «Продукты питания» и др.</w:t>
            </w:r>
          </w:p>
        </w:tc>
      </w:tr>
      <w:tr w:rsidR="00E16DF4" w14:paraId="0B8C78F0" w14:textId="77777777" w:rsidTr="00E16DF4">
        <w:tc>
          <w:tcPr>
            <w:tcW w:w="3114" w:type="dxa"/>
          </w:tcPr>
          <w:p w14:paraId="7D5A24EE" w14:textId="1D7A396B"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7087" w:type="dxa"/>
          </w:tcPr>
          <w:p w14:paraId="5ADFDEB0" w14:textId="77777777"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t>К</w:t>
            </w:r>
            <w:r w:rsidRPr="00E16DF4">
              <w:rPr>
                <w:rFonts w:ascii="Times New Roman" w:hAnsi="Times New Roman" w:cs="Times New Roman"/>
                <w:sz w:val="24"/>
                <w:szCs w:val="24"/>
              </w:rPr>
              <w:t>артинки с изображением различных предметов, игрушек, наборы кукол для пальчикового театра; куклы бибабо для сказок</w:t>
            </w:r>
            <w:r w:rsidR="00C81705">
              <w:rPr>
                <w:rFonts w:ascii="Times New Roman" w:hAnsi="Times New Roman" w:cs="Times New Roman"/>
                <w:sz w:val="24"/>
                <w:szCs w:val="24"/>
              </w:rPr>
              <w:t>.</w:t>
            </w:r>
          </w:p>
          <w:p w14:paraId="0647CCE7" w14:textId="56123D2B" w:rsidR="00C81705" w:rsidRDefault="00C81705" w:rsidP="00D95B36">
            <w:pPr>
              <w:jc w:val="both"/>
              <w:rPr>
                <w:rFonts w:ascii="Times New Roman" w:hAnsi="Times New Roman" w:cs="Times New Roman"/>
                <w:sz w:val="24"/>
                <w:szCs w:val="24"/>
              </w:rPr>
            </w:pPr>
            <w:r>
              <w:rPr>
                <w:rFonts w:ascii="Times New Roman" w:hAnsi="Times New Roman" w:cs="Times New Roman"/>
                <w:sz w:val="24"/>
                <w:szCs w:val="24"/>
              </w:rPr>
              <w:t>К</w:t>
            </w:r>
            <w:r w:rsidRPr="00C81705">
              <w:rPr>
                <w:rFonts w:ascii="Times New Roman" w:hAnsi="Times New Roman" w:cs="Times New Roman"/>
                <w:sz w:val="24"/>
                <w:szCs w:val="24"/>
              </w:rPr>
              <w:t>артины из серии «Домашние животные», «Дикие животные», «Времена года», мольберт фланелеграф.</w:t>
            </w:r>
          </w:p>
        </w:tc>
      </w:tr>
      <w:tr w:rsidR="00E16DF4" w14:paraId="278985CD" w14:textId="77777777" w:rsidTr="00E16DF4">
        <w:tc>
          <w:tcPr>
            <w:tcW w:w="3114" w:type="dxa"/>
          </w:tcPr>
          <w:p w14:paraId="27083973" w14:textId="56C24CE6"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t>«Художественно – эстетическое развитие»</w:t>
            </w:r>
          </w:p>
        </w:tc>
        <w:tc>
          <w:tcPr>
            <w:tcW w:w="7087" w:type="dxa"/>
          </w:tcPr>
          <w:p w14:paraId="0190B557" w14:textId="1D1E00A3" w:rsidR="00E16DF4" w:rsidRDefault="00C81705" w:rsidP="00C81705">
            <w:pPr>
              <w:jc w:val="both"/>
              <w:rPr>
                <w:rFonts w:ascii="Times New Roman" w:hAnsi="Times New Roman" w:cs="Times New Roman"/>
                <w:sz w:val="24"/>
                <w:szCs w:val="24"/>
              </w:rPr>
            </w:pPr>
            <w:r>
              <w:rPr>
                <w:rFonts w:ascii="Times New Roman" w:hAnsi="Times New Roman" w:cs="Times New Roman"/>
                <w:sz w:val="24"/>
                <w:szCs w:val="24"/>
              </w:rPr>
              <w:t>П</w:t>
            </w:r>
            <w:r w:rsidRPr="00C81705">
              <w:rPr>
                <w:rFonts w:ascii="Times New Roman" w:hAnsi="Times New Roman" w:cs="Times New Roman"/>
                <w:sz w:val="24"/>
                <w:szCs w:val="24"/>
              </w:rPr>
              <w:t>ластилин;</w:t>
            </w:r>
            <w:r>
              <w:rPr>
                <w:rFonts w:ascii="Times New Roman" w:hAnsi="Times New Roman" w:cs="Times New Roman"/>
                <w:sz w:val="24"/>
                <w:szCs w:val="24"/>
              </w:rPr>
              <w:t xml:space="preserve"> </w:t>
            </w:r>
            <w:r w:rsidRPr="00C81705">
              <w:rPr>
                <w:rFonts w:ascii="Times New Roman" w:hAnsi="Times New Roman" w:cs="Times New Roman"/>
                <w:sz w:val="24"/>
                <w:szCs w:val="24"/>
              </w:rPr>
              <w:t>Наборы цветной бумаги разной фактуры;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w:t>
            </w:r>
            <w:r>
              <w:rPr>
                <w:rFonts w:ascii="Times New Roman" w:hAnsi="Times New Roman" w:cs="Times New Roman"/>
                <w:sz w:val="24"/>
                <w:szCs w:val="24"/>
              </w:rPr>
              <w:t>.</w:t>
            </w:r>
            <w:r>
              <w:t xml:space="preserve"> </w:t>
            </w:r>
            <w:r>
              <w:rPr>
                <w:rFonts w:ascii="Times New Roman" w:hAnsi="Times New Roman" w:cs="Times New Roman"/>
                <w:sz w:val="24"/>
                <w:szCs w:val="24"/>
              </w:rPr>
              <w:t>Д</w:t>
            </w:r>
            <w:r w:rsidRPr="00C81705">
              <w:rPr>
                <w:rFonts w:ascii="Times New Roman" w:hAnsi="Times New Roman" w:cs="Times New Roman"/>
                <w:sz w:val="24"/>
                <w:szCs w:val="24"/>
              </w:rPr>
              <w:t>оска настенная для рисования мелом, расположенная на доступном детям</w:t>
            </w:r>
            <w:r>
              <w:rPr>
                <w:rFonts w:ascii="Times New Roman" w:hAnsi="Times New Roman" w:cs="Times New Roman"/>
                <w:sz w:val="24"/>
                <w:szCs w:val="24"/>
              </w:rPr>
              <w:t xml:space="preserve"> </w:t>
            </w:r>
            <w:r w:rsidRPr="00C81705">
              <w:rPr>
                <w:rFonts w:ascii="Times New Roman" w:hAnsi="Times New Roman" w:cs="Times New Roman"/>
                <w:sz w:val="24"/>
                <w:szCs w:val="24"/>
              </w:rPr>
              <w:t>уровне; стенд для размещения детских рисунков</w:t>
            </w:r>
            <w:r>
              <w:rPr>
                <w:rFonts w:ascii="Times New Roman" w:hAnsi="Times New Roman" w:cs="Times New Roman"/>
                <w:sz w:val="24"/>
                <w:szCs w:val="24"/>
              </w:rPr>
              <w:t>.</w:t>
            </w:r>
          </w:p>
        </w:tc>
      </w:tr>
      <w:tr w:rsidR="00E16DF4" w14:paraId="43199B02" w14:textId="77777777" w:rsidTr="00E16DF4">
        <w:tc>
          <w:tcPr>
            <w:tcW w:w="3114" w:type="dxa"/>
          </w:tcPr>
          <w:p w14:paraId="61DECFFB" w14:textId="4F1070BD" w:rsidR="00E16DF4" w:rsidRDefault="00E16DF4" w:rsidP="00D95B36">
            <w:pPr>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7087" w:type="dxa"/>
          </w:tcPr>
          <w:p w14:paraId="3BDDB29A" w14:textId="0D132574" w:rsidR="00E16DF4" w:rsidRDefault="00C81705" w:rsidP="00D95B36">
            <w:pPr>
              <w:jc w:val="both"/>
              <w:rPr>
                <w:rFonts w:ascii="Times New Roman" w:hAnsi="Times New Roman" w:cs="Times New Roman"/>
                <w:sz w:val="24"/>
                <w:szCs w:val="24"/>
              </w:rPr>
            </w:pPr>
            <w:r>
              <w:rPr>
                <w:rFonts w:ascii="Times New Roman" w:hAnsi="Times New Roman" w:cs="Times New Roman"/>
                <w:sz w:val="24"/>
                <w:szCs w:val="24"/>
              </w:rPr>
              <w:t>С</w:t>
            </w:r>
            <w:r w:rsidRPr="00C81705">
              <w:rPr>
                <w:rFonts w:ascii="Times New Roman" w:hAnsi="Times New Roman" w:cs="Times New Roman"/>
                <w:sz w:val="24"/>
                <w:szCs w:val="24"/>
              </w:rPr>
              <w:t>камейки гимнастические</w:t>
            </w:r>
            <w:r>
              <w:rPr>
                <w:rFonts w:ascii="Times New Roman" w:hAnsi="Times New Roman" w:cs="Times New Roman"/>
                <w:sz w:val="24"/>
                <w:szCs w:val="24"/>
              </w:rPr>
              <w:t xml:space="preserve">, </w:t>
            </w:r>
            <w:r w:rsidRPr="00C81705">
              <w:rPr>
                <w:rFonts w:ascii="Times New Roman" w:hAnsi="Times New Roman" w:cs="Times New Roman"/>
                <w:sz w:val="24"/>
                <w:szCs w:val="24"/>
              </w:rPr>
              <w:t>дуги для подлезания</w:t>
            </w:r>
            <w:r>
              <w:rPr>
                <w:rFonts w:ascii="Times New Roman" w:hAnsi="Times New Roman" w:cs="Times New Roman"/>
                <w:sz w:val="24"/>
                <w:szCs w:val="24"/>
              </w:rPr>
              <w:t>,</w:t>
            </w:r>
            <w:r w:rsidRPr="00C81705">
              <w:rPr>
                <w:rFonts w:ascii="Times New Roman" w:hAnsi="Times New Roman" w:cs="Times New Roman"/>
                <w:sz w:val="24"/>
                <w:szCs w:val="24"/>
              </w:rPr>
              <w:t xml:space="preserve"> массажные дорожки, </w:t>
            </w:r>
            <w:r w:rsidR="00521770" w:rsidRPr="00C81705">
              <w:rPr>
                <w:rFonts w:ascii="Times New Roman" w:hAnsi="Times New Roman" w:cs="Times New Roman"/>
                <w:sz w:val="24"/>
                <w:szCs w:val="24"/>
              </w:rPr>
              <w:t>мячи резиновые</w:t>
            </w:r>
            <w:r>
              <w:t xml:space="preserve"> </w:t>
            </w:r>
            <w:r w:rsidRPr="00C81705">
              <w:rPr>
                <w:rFonts w:ascii="Times New Roman" w:hAnsi="Times New Roman" w:cs="Times New Roman"/>
                <w:sz w:val="24"/>
                <w:szCs w:val="24"/>
              </w:rPr>
              <w:t>флажки разноцветные; мешочки с песком для метания</w:t>
            </w:r>
            <w:r>
              <w:rPr>
                <w:rFonts w:ascii="Times New Roman" w:hAnsi="Times New Roman" w:cs="Times New Roman"/>
                <w:sz w:val="24"/>
                <w:szCs w:val="24"/>
              </w:rPr>
              <w:t>.</w:t>
            </w:r>
          </w:p>
        </w:tc>
      </w:tr>
    </w:tbl>
    <w:p w14:paraId="612505BB" w14:textId="25BCD919" w:rsidR="00D95B36" w:rsidRDefault="00D95B36" w:rsidP="00D95B36">
      <w:pPr>
        <w:ind w:firstLine="567"/>
        <w:jc w:val="both"/>
        <w:rPr>
          <w:rFonts w:ascii="Times New Roman" w:hAnsi="Times New Roman" w:cs="Times New Roman"/>
          <w:sz w:val="24"/>
          <w:szCs w:val="24"/>
        </w:rPr>
      </w:pPr>
    </w:p>
    <w:p w14:paraId="2DE84861" w14:textId="2C39810E" w:rsidR="00D95B36" w:rsidRPr="00D95B36" w:rsidRDefault="00E16DF4" w:rsidP="00E16DF4">
      <w:pPr>
        <w:jc w:val="both"/>
        <w:rPr>
          <w:rFonts w:ascii="Times New Roman" w:hAnsi="Times New Roman" w:cs="Times New Roman"/>
          <w:sz w:val="24"/>
          <w:szCs w:val="24"/>
        </w:rPr>
      </w:pPr>
      <w:r>
        <w:rPr>
          <w:rFonts w:ascii="Times New Roman" w:hAnsi="Times New Roman" w:cs="Times New Roman"/>
          <w:sz w:val="24"/>
          <w:szCs w:val="24"/>
        </w:rPr>
        <w:t xml:space="preserve">3.2. </w:t>
      </w:r>
      <w:r w:rsidR="00D95B36" w:rsidRPr="00D95B36">
        <w:rPr>
          <w:rFonts w:ascii="Times New Roman" w:hAnsi="Times New Roman" w:cs="Times New Roman"/>
          <w:sz w:val="24"/>
          <w:szCs w:val="24"/>
        </w:rPr>
        <w:t>Список литературы</w:t>
      </w:r>
    </w:p>
    <w:p w14:paraId="432D6B4F" w14:textId="23171C45"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«Проблемные дети: основы диагностической и коррекционной работы психолога» /</w:t>
      </w:r>
      <w:proofErr w:type="spellStart"/>
      <w:r w:rsidRPr="00D95B36">
        <w:rPr>
          <w:rFonts w:ascii="Times New Roman" w:hAnsi="Times New Roman" w:cs="Times New Roman"/>
          <w:sz w:val="24"/>
          <w:szCs w:val="24"/>
        </w:rPr>
        <w:t>Н.Я.Семаго</w:t>
      </w:r>
      <w:proofErr w:type="spellEnd"/>
      <w:r w:rsidRPr="00D95B36">
        <w:rPr>
          <w:rFonts w:ascii="Times New Roman" w:hAnsi="Times New Roman" w:cs="Times New Roman"/>
          <w:sz w:val="24"/>
          <w:szCs w:val="24"/>
        </w:rPr>
        <w:t>, М.М. Семаго. - М.2003</w:t>
      </w:r>
    </w:p>
    <w:p w14:paraId="407A86C6" w14:textId="71300A2D"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«Психолого-педагогическая диагностика развития детей» /под ред. </w:t>
      </w:r>
      <w:proofErr w:type="spellStart"/>
      <w:r w:rsidRPr="00D95B36">
        <w:rPr>
          <w:rFonts w:ascii="Times New Roman" w:hAnsi="Times New Roman" w:cs="Times New Roman"/>
          <w:sz w:val="24"/>
          <w:szCs w:val="24"/>
        </w:rPr>
        <w:t>Е.А.Стребелевой</w:t>
      </w:r>
      <w:proofErr w:type="spellEnd"/>
      <w:r w:rsidRPr="00D95B36">
        <w:rPr>
          <w:rFonts w:ascii="Times New Roman" w:hAnsi="Times New Roman" w:cs="Times New Roman"/>
          <w:sz w:val="24"/>
          <w:szCs w:val="24"/>
        </w:rPr>
        <w:t>. -3-е изд.-</w:t>
      </w:r>
      <w:r w:rsidR="00E16DF4" w:rsidRPr="00D95B36">
        <w:rPr>
          <w:rFonts w:ascii="Times New Roman" w:hAnsi="Times New Roman" w:cs="Times New Roman"/>
          <w:sz w:val="24"/>
          <w:szCs w:val="24"/>
        </w:rPr>
        <w:t>М.: Просвещение</w:t>
      </w:r>
      <w:r w:rsidRPr="00D95B36">
        <w:rPr>
          <w:rFonts w:ascii="Times New Roman" w:hAnsi="Times New Roman" w:cs="Times New Roman"/>
          <w:sz w:val="24"/>
          <w:szCs w:val="24"/>
        </w:rPr>
        <w:t>,2007.</w:t>
      </w:r>
    </w:p>
    <w:p w14:paraId="379121F0" w14:textId="0853D459"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Филичева Т.Б., Чиркина Г.В. «Устранение ОНР у детей дошкольного возраста». – М., 2005</w:t>
      </w:r>
    </w:p>
    <w:p w14:paraId="55CFBD04" w14:textId="7E603146" w:rsidR="00D95B36" w:rsidRPr="00D95B36" w:rsidRDefault="00D95B36" w:rsidP="00A64AF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-«Специальная психология» /под. ред. </w:t>
      </w:r>
      <w:proofErr w:type="spellStart"/>
      <w:r w:rsidRPr="00D95B36">
        <w:rPr>
          <w:rFonts w:ascii="Times New Roman" w:hAnsi="Times New Roman" w:cs="Times New Roman"/>
          <w:sz w:val="24"/>
          <w:szCs w:val="24"/>
        </w:rPr>
        <w:t>В.И.Лубовского</w:t>
      </w:r>
      <w:proofErr w:type="spellEnd"/>
      <w:r w:rsidRPr="00D95B36">
        <w:rPr>
          <w:rFonts w:ascii="Times New Roman" w:hAnsi="Times New Roman" w:cs="Times New Roman"/>
          <w:sz w:val="24"/>
          <w:szCs w:val="24"/>
        </w:rPr>
        <w:t>.</w:t>
      </w:r>
      <w:r w:rsidR="00A64AF6">
        <w:rPr>
          <w:rFonts w:ascii="Times New Roman" w:hAnsi="Times New Roman" w:cs="Times New Roman"/>
          <w:sz w:val="24"/>
          <w:szCs w:val="24"/>
        </w:rPr>
        <w:t xml:space="preserve"> – </w:t>
      </w:r>
      <w:r w:rsidRPr="00D95B36">
        <w:rPr>
          <w:rFonts w:ascii="Times New Roman" w:hAnsi="Times New Roman" w:cs="Times New Roman"/>
          <w:sz w:val="24"/>
          <w:szCs w:val="24"/>
        </w:rPr>
        <w:t>М.</w:t>
      </w:r>
      <w:r w:rsidR="00A64AF6">
        <w:rPr>
          <w:rFonts w:ascii="Times New Roman" w:hAnsi="Times New Roman" w:cs="Times New Roman"/>
          <w:sz w:val="24"/>
          <w:szCs w:val="24"/>
        </w:rPr>
        <w:t xml:space="preserve">, </w:t>
      </w:r>
      <w:r w:rsidRPr="00D95B36">
        <w:rPr>
          <w:rFonts w:ascii="Times New Roman" w:hAnsi="Times New Roman" w:cs="Times New Roman"/>
          <w:sz w:val="24"/>
          <w:szCs w:val="24"/>
        </w:rPr>
        <w:t>2005.</w:t>
      </w:r>
    </w:p>
    <w:p w14:paraId="1D933193" w14:textId="77777777"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«Программа воспитания и обучения дошкольников с интеллектуальной недостаточностью» Л. Б. </w:t>
      </w:r>
      <w:proofErr w:type="spellStart"/>
      <w:r w:rsidRPr="00D95B36">
        <w:rPr>
          <w:rFonts w:ascii="Times New Roman" w:hAnsi="Times New Roman" w:cs="Times New Roman"/>
          <w:sz w:val="24"/>
          <w:szCs w:val="24"/>
        </w:rPr>
        <w:t>Баряева</w:t>
      </w:r>
      <w:proofErr w:type="spellEnd"/>
      <w:r w:rsidRPr="00D95B36">
        <w:rPr>
          <w:rFonts w:ascii="Times New Roman" w:hAnsi="Times New Roman" w:cs="Times New Roman"/>
          <w:sz w:val="24"/>
          <w:szCs w:val="24"/>
        </w:rPr>
        <w:t xml:space="preserve">, О. П. </w:t>
      </w:r>
      <w:proofErr w:type="spellStart"/>
      <w:r w:rsidRPr="00D95B36">
        <w:rPr>
          <w:rFonts w:ascii="Times New Roman" w:hAnsi="Times New Roman" w:cs="Times New Roman"/>
          <w:sz w:val="24"/>
          <w:szCs w:val="24"/>
        </w:rPr>
        <w:t>Гаврилушкина</w:t>
      </w:r>
      <w:proofErr w:type="spellEnd"/>
      <w:r w:rsidRPr="00D95B36">
        <w:rPr>
          <w:rFonts w:ascii="Times New Roman" w:hAnsi="Times New Roman" w:cs="Times New Roman"/>
          <w:sz w:val="24"/>
          <w:szCs w:val="24"/>
        </w:rPr>
        <w:t>, А. П. Зарин, Н. Д. Соколова – СПб. 2009 г.</w:t>
      </w:r>
    </w:p>
    <w:p w14:paraId="32E19631" w14:textId="77777777"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«Дети с ограниченными возможностями: проблемы инновационных тенденций обучения и воспитания»: Хрестоматия /Сост. Л. В. Калинникова, Н. Д. Соколова. — М., 2005.</w:t>
      </w:r>
    </w:p>
    <w:p w14:paraId="134B9BB6" w14:textId="77777777"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w:t>
      </w:r>
      <w:proofErr w:type="spellStart"/>
      <w:r w:rsidRPr="00D95B36">
        <w:rPr>
          <w:rFonts w:ascii="Times New Roman" w:hAnsi="Times New Roman" w:cs="Times New Roman"/>
          <w:sz w:val="24"/>
          <w:szCs w:val="24"/>
        </w:rPr>
        <w:t>Екжанова</w:t>
      </w:r>
      <w:proofErr w:type="spellEnd"/>
      <w:r w:rsidRPr="00D95B36">
        <w:rPr>
          <w:rFonts w:ascii="Times New Roman" w:hAnsi="Times New Roman" w:cs="Times New Roman"/>
          <w:sz w:val="24"/>
          <w:szCs w:val="24"/>
        </w:rPr>
        <w:t xml:space="preserve"> Е.А., </w:t>
      </w:r>
      <w:proofErr w:type="spellStart"/>
      <w:r w:rsidRPr="00D95B36">
        <w:rPr>
          <w:rFonts w:ascii="Times New Roman" w:hAnsi="Times New Roman" w:cs="Times New Roman"/>
          <w:sz w:val="24"/>
          <w:szCs w:val="24"/>
        </w:rPr>
        <w:t>Стребелева</w:t>
      </w:r>
      <w:proofErr w:type="spellEnd"/>
      <w:r w:rsidRPr="00D95B36">
        <w:rPr>
          <w:rFonts w:ascii="Times New Roman" w:hAnsi="Times New Roman" w:cs="Times New Roman"/>
          <w:sz w:val="24"/>
          <w:szCs w:val="24"/>
        </w:rPr>
        <w:t xml:space="preserve"> Е.А.  Коррекционно-педагогическая помощь детям раннего и дошкольного возраста. СПб., 2008.</w:t>
      </w:r>
    </w:p>
    <w:p w14:paraId="56A15AA6" w14:textId="77777777"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w:t>
      </w:r>
      <w:proofErr w:type="spellStart"/>
      <w:r w:rsidRPr="00D95B36">
        <w:rPr>
          <w:rFonts w:ascii="Times New Roman" w:hAnsi="Times New Roman" w:cs="Times New Roman"/>
          <w:sz w:val="24"/>
          <w:szCs w:val="24"/>
        </w:rPr>
        <w:t>Забрамная</w:t>
      </w:r>
      <w:proofErr w:type="spellEnd"/>
      <w:r w:rsidRPr="00D95B36">
        <w:rPr>
          <w:rFonts w:ascii="Times New Roman" w:hAnsi="Times New Roman" w:cs="Times New Roman"/>
          <w:sz w:val="24"/>
          <w:szCs w:val="24"/>
        </w:rPr>
        <w:t xml:space="preserve"> С.Д., Исаева Т.Н. Изучаем обучая. Рекомендации по изучению детей с тяжелой умственной отсталостью. М., 2002.</w:t>
      </w:r>
    </w:p>
    <w:p w14:paraId="071F81BA" w14:textId="77777777"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w:t>
      </w:r>
      <w:proofErr w:type="spellStart"/>
      <w:r w:rsidRPr="00D95B36">
        <w:rPr>
          <w:rFonts w:ascii="Times New Roman" w:hAnsi="Times New Roman" w:cs="Times New Roman"/>
          <w:sz w:val="24"/>
          <w:szCs w:val="24"/>
        </w:rPr>
        <w:t>Забрамная</w:t>
      </w:r>
      <w:proofErr w:type="spellEnd"/>
      <w:r w:rsidRPr="00D95B36">
        <w:rPr>
          <w:rFonts w:ascii="Times New Roman" w:hAnsi="Times New Roman" w:cs="Times New Roman"/>
          <w:sz w:val="24"/>
          <w:szCs w:val="24"/>
        </w:rPr>
        <w:t xml:space="preserve"> С.Д. «Наглядный материал для психолого-педагогического обследования детей в медико-педагогических комиссиях» — М., 1985.</w:t>
      </w:r>
    </w:p>
    <w:p w14:paraId="1829E770" w14:textId="161CEC9A" w:rsidR="00D95B36" w:rsidRPr="00D95B36" w:rsidRDefault="00D95B36" w:rsidP="00D95B36">
      <w:pPr>
        <w:ind w:firstLine="567"/>
        <w:jc w:val="both"/>
        <w:rPr>
          <w:rFonts w:ascii="Times New Roman" w:hAnsi="Times New Roman" w:cs="Times New Roman"/>
          <w:sz w:val="24"/>
          <w:szCs w:val="24"/>
        </w:rPr>
      </w:pPr>
      <w:r w:rsidRPr="00D95B36">
        <w:rPr>
          <w:rFonts w:ascii="Times New Roman" w:hAnsi="Times New Roman" w:cs="Times New Roman"/>
          <w:sz w:val="24"/>
          <w:szCs w:val="24"/>
        </w:rPr>
        <w:t xml:space="preserve">- </w:t>
      </w:r>
      <w:proofErr w:type="spellStart"/>
      <w:r w:rsidRPr="00D95B36">
        <w:rPr>
          <w:rFonts w:ascii="Times New Roman" w:hAnsi="Times New Roman" w:cs="Times New Roman"/>
          <w:sz w:val="24"/>
          <w:szCs w:val="24"/>
        </w:rPr>
        <w:t>Баенская</w:t>
      </w:r>
      <w:proofErr w:type="spellEnd"/>
      <w:r w:rsidRPr="00D95B36">
        <w:rPr>
          <w:rFonts w:ascii="Times New Roman" w:hAnsi="Times New Roman" w:cs="Times New Roman"/>
          <w:sz w:val="24"/>
          <w:szCs w:val="24"/>
        </w:rPr>
        <w:t xml:space="preserve"> Е. Р. Помощь в воспитании детей с особенностями эмоционального развития. – М.</w:t>
      </w:r>
      <w:r w:rsidR="00A64AF6">
        <w:rPr>
          <w:rFonts w:ascii="Times New Roman" w:hAnsi="Times New Roman" w:cs="Times New Roman"/>
          <w:sz w:val="24"/>
          <w:szCs w:val="24"/>
        </w:rPr>
        <w:t>,</w:t>
      </w:r>
      <w:r w:rsidRPr="00D95B36">
        <w:rPr>
          <w:rFonts w:ascii="Times New Roman" w:hAnsi="Times New Roman" w:cs="Times New Roman"/>
          <w:sz w:val="24"/>
          <w:szCs w:val="24"/>
        </w:rPr>
        <w:t xml:space="preserve"> 2011.</w:t>
      </w:r>
    </w:p>
    <w:p w14:paraId="58E1684D" w14:textId="35476265" w:rsidR="00D95B36" w:rsidRPr="00E312A0" w:rsidRDefault="00D95B36" w:rsidP="00D95B36">
      <w:pPr>
        <w:ind w:firstLine="567"/>
        <w:jc w:val="both"/>
        <w:rPr>
          <w:rFonts w:ascii="Times New Roman" w:hAnsi="Times New Roman" w:cs="Times New Roman"/>
          <w:sz w:val="24"/>
          <w:szCs w:val="24"/>
        </w:rPr>
      </w:pPr>
    </w:p>
    <w:sectPr w:rsidR="00D95B36" w:rsidRPr="00E312A0" w:rsidSect="00A64AF6">
      <w:footerReference w:type="default" r:id="rId6"/>
      <w:pgSz w:w="11906" w:h="16838"/>
      <w:pgMar w:top="1134" w:right="993" w:bottom="1134" w:left="85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06A" w14:textId="77777777" w:rsidR="007B4461" w:rsidRDefault="007B4461" w:rsidP="00A64AF6">
      <w:pPr>
        <w:spacing w:after="0" w:line="240" w:lineRule="auto"/>
      </w:pPr>
      <w:r>
        <w:separator/>
      </w:r>
    </w:p>
  </w:endnote>
  <w:endnote w:type="continuationSeparator" w:id="0">
    <w:p w14:paraId="2D07676D" w14:textId="77777777" w:rsidR="007B4461" w:rsidRDefault="007B4461" w:rsidP="00A6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532191"/>
      <w:docPartObj>
        <w:docPartGallery w:val="Page Numbers (Bottom of Page)"/>
        <w:docPartUnique/>
      </w:docPartObj>
    </w:sdtPr>
    <w:sdtContent>
      <w:p w14:paraId="7E6FDBE4" w14:textId="39CA0574" w:rsidR="00A64AF6" w:rsidRDefault="00A64AF6">
        <w:pPr>
          <w:pStyle w:val="a7"/>
          <w:jc w:val="right"/>
        </w:pPr>
        <w:r>
          <w:fldChar w:fldCharType="begin"/>
        </w:r>
        <w:r>
          <w:instrText>PAGE   \* MERGEFORMAT</w:instrText>
        </w:r>
        <w:r>
          <w:fldChar w:fldCharType="separate"/>
        </w:r>
        <w:r>
          <w:t>2</w:t>
        </w:r>
        <w:r>
          <w:fldChar w:fldCharType="end"/>
        </w:r>
      </w:p>
    </w:sdtContent>
  </w:sdt>
  <w:p w14:paraId="56EDBC2A" w14:textId="77777777" w:rsidR="00A64AF6" w:rsidRDefault="00A64A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CB79" w14:textId="77777777" w:rsidR="007B4461" w:rsidRDefault="007B4461" w:rsidP="00A64AF6">
      <w:pPr>
        <w:spacing w:after="0" w:line="240" w:lineRule="auto"/>
      </w:pPr>
      <w:r>
        <w:separator/>
      </w:r>
    </w:p>
  </w:footnote>
  <w:footnote w:type="continuationSeparator" w:id="0">
    <w:p w14:paraId="58E349E2" w14:textId="77777777" w:rsidR="007B4461" w:rsidRDefault="007B4461" w:rsidP="00A64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4D"/>
    <w:rsid w:val="00012D93"/>
    <w:rsid w:val="000E0E09"/>
    <w:rsid w:val="001813B4"/>
    <w:rsid w:val="0018574D"/>
    <w:rsid w:val="00275CBB"/>
    <w:rsid w:val="003D6992"/>
    <w:rsid w:val="004E1B53"/>
    <w:rsid w:val="00521770"/>
    <w:rsid w:val="00710C7A"/>
    <w:rsid w:val="007B4461"/>
    <w:rsid w:val="00914851"/>
    <w:rsid w:val="00A64AF6"/>
    <w:rsid w:val="00B87F96"/>
    <w:rsid w:val="00C81705"/>
    <w:rsid w:val="00D95B36"/>
    <w:rsid w:val="00E16DF4"/>
    <w:rsid w:val="00E312A0"/>
    <w:rsid w:val="00E43100"/>
    <w:rsid w:val="00EC6888"/>
    <w:rsid w:val="00EE6BC6"/>
    <w:rsid w:val="00FA4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8BAD"/>
  <w15:chartTrackingRefBased/>
  <w15:docId w15:val="{2E4D5441-2DF5-43E9-960B-AE067384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888"/>
    <w:pPr>
      <w:spacing w:after="200" w:line="276" w:lineRule="auto"/>
      <w:ind w:left="720"/>
      <w:contextualSpacing/>
    </w:pPr>
    <w:rPr>
      <w:rFonts w:eastAsiaTheme="minorEastAsia"/>
      <w:lang w:eastAsia="ru-RU"/>
    </w:rPr>
  </w:style>
  <w:style w:type="paragraph" w:styleId="a5">
    <w:name w:val="header"/>
    <w:basedOn w:val="a"/>
    <w:link w:val="a6"/>
    <w:uiPriority w:val="99"/>
    <w:unhideWhenUsed/>
    <w:rsid w:val="00A64A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4AF6"/>
  </w:style>
  <w:style w:type="paragraph" w:styleId="a7">
    <w:name w:val="footer"/>
    <w:basedOn w:val="a"/>
    <w:link w:val="a8"/>
    <w:uiPriority w:val="99"/>
    <w:unhideWhenUsed/>
    <w:rsid w:val="00A64A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15</Pages>
  <Words>5012</Words>
  <Characters>28572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vlonic@mail.ru</dc:creator>
  <cp:keywords/>
  <dc:description/>
  <cp:lastModifiedBy>vlonic@mail.ru</cp:lastModifiedBy>
  <cp:revision>6</cp:revision>
  <dcterms:created xsi:type="dcterms:W3CDTF">2022-10-29T12:59:00Z</dcterms:created>
  <dcterms:modified xsi:type="dcterms:W3CDTF">2022-10-31T08:48:00Z</dcterms:modified>
</cp:coreProperties>
</file>